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BB5A" w14:textId="77777777" w:rsidR="00F358F7" w:rsidRPr="00265338" w:rsidRDefault="00F358F7" w:rsidP="00F358F7">
      <w:pPr>
        <w:rPr>
          <w:rFonts w:ascii="Verdana" w:hAnsi="Verdana" w:cs="Times New Roman"/>
          <w:b/>
        </w:rPr>
      </w:pPr>
      <w:r w:rsidRPr="00265338">
        <w:rPr>
          <w:rFonts w:ascii="Verdana" w:hAnsi="Verdana" w:cs="Times New Roman"/>
          <w:b/>
        </w:rPr>
        <w:t xml:space="preserve">Załącznik nr </w:t>
      </w:r>
      <w:r w:rsidR="00265FE7">
        <w:rPr>
          <w:rFonts w:ascii="Verdana" w:hAnsi="Verdana" w:cs="Times New Roman"/>
          <w:b/>
        </w:rPr>
        <w:t>3</w:t>
      </w:r>
      <w:r w:rsidR="00687C0A">
        <w:rPr>
          <w:rFonts w:ascii="Verdana" w:hAnsi="Verdana" w:cs="Times New Roman"/>
          <w:b/>
        </w:rPr>
        <w:t>A</w:t>
      </w:r>
      <w:r w:rsidRPr="00265338">
        <w:rPr>
          <w:rFonts w:ascii="Verdana" w:hAnsi="Verdana" w:cs="Times New Roman"/>
          <w:b/>
        </w:rPr>
        <w:t xml:space="preserve"> – Dane osobowe</w:t>
      </w:r>
    </w:p>
    <w:p w14:paraId="26962F5C" w14:textId="77777777" w:rsidR="00F358F7" w:rsidRPr="00265338" w:rsidRDefault="00F358F7" w:rsidP="00F358F7">
      <w:pPr>
        <w:rPr>
          <w:rFonts w:ascii="Verdana" w:hAnsi="Verdana" w:cs="Times New Roman"/>
        </w:rPr>
      </w:pPr>
    </w:p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3510"/>
        <w:gridCol w:w="5912"/>
      </w:tblGrid>
      <w:tr w:rsidR="00F358F7" w:rsidRPr="00265338" w14:paraId="476B9488" w14:textId="77777777" w:rsidTr="008D556C">
        <w:trPr>
          <w:trHeight w:val="1799"/>
        </w:trPr>
        <w:tc>
          <w:tcPr>
            <w:tcW w:w="3510" w:type="dxa"/>
            <w:shd w:val="clear" w:color="auto" w:fill="D9D9D9" w:themeFill="background1" w:themeFillShade="D9"/>
          </w:tcPr>
          <w:p w14:paraId="6AA390B8" w14:textId="77777777" w:rsidR="00F358F7" w:rsidRPr="00265338" w:rsidRDefault="00F358F7" w:rsidP="008D556C">
            <w:pPr>
              <w:spacing w:after="200" w:line="276" w:lineRule="auto"/>
              <w:outlineLvl w:val="1"/>
              <w:rPr>
                <w:rFonts w:ascii="Verdana" w:hAnsi="Verdana" w:cs="Times New Roman"/>
                <w:b/>
              </w:rPr>
            </w:pPr>
            <w:r w:rsidRPr="00265338">
              <w:rPr>
                <w:rFonts w:ascii="Verdana" w:hAnsi="Verdana" w:cs="Times New Roman"/>
                <w:b/>
              </w:rPr>
              <w:t>Rodzaje danych osobowych</w:t>
            </w:r>
          </w:p>
          <w:p w14:paraId="1FF3DACE" w14:textId="77777777" w:rsidR="00F358F7" w:rsidRPr="00265338" w:rsidRDefault="00F358F7" w:rsidP="007F620D">
            <w:pPr>
              <w:spacing w:line="276" w:lineRule="auto"/>
              <w:outlineLvl w:val="1"/>
              <w:rPr>
                <w:rFonts w:ascii="Verdana" w:hAnsi="Verdana" w:cs="Times New Roman"/>
              </w:rPr>
            </w:pPr>
            <w:r w:rsidRPr="00265338">
              <w:rPr>
                <w:rFonts w:ascii="Verdana" w:hAnsi="Verdana" w:cs="Times New Roman"/>
              </w:rPr>
              <w:t>(np. imię, nazwisko, adres, numer PESEL, numer telefonu, e</w:t>
            </w:r>
            <w:r w:rsidRPr="00265338">
              <w:rPr>
                <w:rFonts w:ascii="Verdana" w:hAnsi="Verdana" w:cs="Times New Roman"/>
              </w:rPr>
              <w:noBreakHyphen/>
              <w:t>mail, adres IP, dane o stanie zdrowia)</w:t>
            </w:r>
          </w:p>
        </w:tc>
        <w:tc>
          <w:tcPr>
            <w:tcW w:w="5912" w:type="dxa"/>
          </w:tcPr>
          <w:p w14:paraId="691DE341" w14:textId="705E6B8E" w:rsidR="00F358F7" w:rsidRDefault="00347748" w:rsidP="00253D53">
            <w:pPr>
              <w:spacing w:after="200" w:line="276" w:lineRule="auto"/>
              <w:jc w:val="both"/>
              <w:outlineLvl w:val="1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Imię, Nazwisko, Pesel, Adres, Numer telefonu, </w:t>
            </w:r>
            <w:r w:rsidR="00265FE7">
              <w:rPr>
                <w:rFonts w:ascii="Verdana" w:hAnsi="Verdana" w:cs="Times New Roman"/>
              </w:rPr>
              <w:t>Nr księgi gł</w:t>
            </w:r>
            <w:r w:rsidR="00253D53">
              <w:rPr>
                <w:rFonts w:ascii="Verdana" w:hAnsi="Verdana" w:cs="Times New Roman"/>
              </w:rPr>
              <w:t>ó</w:t>
            </w:r>
            <w:r w:rsidR="00265FE7">
              <w:rPr>
                <w:rFonts w:ascii="Verdana" w:hAnsi="Verdana" w:cs="Times New Roman"/>
              </w:rPr>
              <w:t>wnej,</w:t>
            </w:r>
            <w:r w:rsidR="00EB24CC">
              <w:rPr>
                <w:rFonts w:ascii="Verdana" w:hAnsi="Verdana" w:cs="Times New Roman"/>
              </w:rPr>
              <w:t xml:space="preserve"> </w:t>
            </w:r>
            <w:r w:rsidR="00253D53">
              <w:rPr>
                <w:rFonts w:ascii="Verdana" w:hAnsi="Verdana" w:cs="Times New Roman"/>
              </w:rPr>
              <w:t xml:space="preserve">data urodzenia, </w:t>
            </w:r>
            <w:r w:rsidR="00EB24CC">
              <w:rPr>
                <w:rFonts w:ascii="Verdana" w:hAnsi="Verdana" w:cs="Times New Roman"/>
              </w:rPr>
              <w:t>ID pacjenta</w:t>
            </w:r>
            <w:r w:rsidR="00253D53">
              <w:rPr>
                <w:rFonts w:ascii="Verdana" w:hAnsi="Verdana" w:cs="Times New Roman"/>
              </w:rPr>
              <w:t>, ID personelu świadczącego usługę</w:t>
            </w:r>
            <w:bookmarkStart w:id="0" w:name="_GoBack"/>
            <w:bookmarkEnd w:id="0"/>
            <w:r>
              <w:rPr>
                <w:rFonts w:ascii="Verdana" w:hAnsi="Verdana" w:cs="Times New Roman"/>
              </w:rPr>
              <w:t xml:space="preserve">, Imię i Nazwisko oraz numer prawa </w:t>
            </w:r>
            <w:r>
              <w:rPr>
                <w:rFonts w:ascii="Verdana" w:hAnsi="Verdana" w:cs="Times New Roman"/>
              </w:rPr>
              <w:t xml:space="preserve">personelu </w:t>
            </w:r>
            <w:r>
              <w:rPr>
                <w:rFonts w:ascii="Verdana" w:hAnsi="Verdana" w:cs="Times New Roman"/>
              </w:rPr>
              <w:t>zlecającego</w:t>
            </w:r>
            <w:r>
              <w:rPr>
                <w:rFonts w:ascii="Verdana" w:hAnsi="Verdana" w:cs="Times New Roman"/>
              </w:rPr>
              <w:t xml:space="preserve"> usługę</w:t>
            </w:r>
          </w:p>
          <w:p w14:paraId="3AA42D53" w14:textId="77777777" w:rsidR="00F42DA8" w:rsidRPr="00265338" w:rsidRDefault="00F42DA8" w:rsidP="00253D53">
            <w:pPr>
              <w:spacing w:after="200" w:line="276" w:lineRule="auto"/>
              <w:jc w:val="both"/>
              <w:outlineLvl w:val="1"/>
              <w:rPr>
                <w:rFonts w:ascii="Verdana" w:hAnsi="Verdana" w:cs="Times New Roman"/>
              </w:rPr>
            </w:pPr>
            <w:r w:rsidRPr="00307E33">
              <w:rPr>
                <w:rFonts w:ascii="Verdana" w:hAnsi="Verdana" w:cs="Times New Roman"/>
              </w:rPr>
              <w:t>Szczególne kategorie danych: informacje dotyczące stanu zdrowia</w:t>
            </w:r>
          </w:p>
        </w:tc>
      </w:tr>
      <w:tr w:rsidR="00F358F7" w:rsidRPr="00265338" w14:paraId="6D4633D9" w14:textId="77777777" w:rsidTr="008D556C">
        <w:trPr>
          <w:trHeight w:val="1682"/>
        </w:trPr>
        <w:tc>
          <w:tcPr>
            <w:tcW w:w="3510" w:type="dxa"/>
            <w:shd w:val="clear" w:color="auto" w:fill="D9D9D9" w:themeFill="background1" w:themeFillShade="D9"/>
          </w:tcPr>
          <w:p w14:paraId="052DF4E9" w14:textId="77777777" w:rsidR="00F358F7" w:rsidRPr="00265338" w:rsidRDefault="00F358F7" w:rsidP="008D556C">
            <w:pPr>
              <w:spacing w:after="200" w:line="276" w:lineRule="auto"/>
              <w:outlineLvl w:val="1"/>
              <w:rPr>
                <w:rFonts w:ascii="Verdana" w:hAnsi="Verdana" w:cs="Times New Roman"/>
                <w:b/>
              </w:rPr>
            </w:pPr>
            <w:r w:rsidRPr="00265338">
              <w:rPr>
                <w:rFonts w:ascii="Verdana" w:hAnsi="Verdana" w:cs="Times New Roman"/>
                <w:b/>
              </w:rPr>
              <w:t>Kategorie osób, których dane osobowe dotyczą</w:t>
            </w:r>
          </w:p>
          <w:p w14:paraId="4F193768" w14:textId="77777777" w:rsidR="00F358F7" w:rsidRPr="00265338" w:rsidRDefault="00F358F7" w:rsidP="007F620D">
            <w:pPr>
              <w:spacing w:line="276" w:lineRule="auto"/>
              <w:outlineLvl w:val="1"/>
              <w:rPr>
                <w:rFonts w:ascii="Verdana" w:hAnsi="Verdana" w:cs="Times New Roman"/>
              </w:rPr>
            </w:pPr>
            <w:r w:rsidRPr="00265338">
              <w:rPr>
                <w:rFonts w:ascii="Verdana" w:hAnsi="Verdana" w:cs="Times New Roman"/>
              </w:rPr>
              <w:t>(np. pracownicy, dostawcy, pacjenci, kontrahenci, klienci)</w:t>
            </w:r>
          </w:p>
        </w:tc>
        <w:tc>
          <w:tcPr>
            <w:tcW w:w="5912" w:type="dxa"/>
          </w:tcPr>
          <w:p w14:paraId="156F636E" w14:textId="77777777" w:rsidR="00F358F7" w:rsidRPr="00265338" w:rsidRDefault="0049780B" w:rsidP="008D556C">
            <w:pPr>
              <w:spacing w:after="200" w:line="276" w:lineRule="auto"/>
              <w:jc w:val="both"/>
              <w:outlineLvl w:val="1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Pacjenci</w:t>
            </w:r>
            <w:r w:rsidR="00BA53C8">
              <w:rPr>
                <w:rFonts w:ascii="Verdana" w:hAnsi="Verdana" w:cs="Times New Roman"/>
              </w:rPr>
              <w:t>, Personel Zamawiającego</w:t>
            </w:r>
          </w:p>
        </w:tc>
      </w:tr>
      <w:tr w:rsidR="00F358F7" w:rsidRPr="00265338" w14:paraId="26CDC114" w14:textId="77777777" w:rsidTr="008D556C">
        <w:trPr>
          <w:trHeight w:val="2679"/>
        </w:trPr>
        <w:tc>
          <w:tcPr>
            <w:tcW w:w="3510" w:type="dxa"/>
            <w:shd w:val="clear" w:color="auto" w:fill="D9D9D9" w:themeFill="background1" w:themeFillShade="D9"/>
          </w:tcPr>
          <w:p w14:paraId="393FF136" w14:textId="77777777" w:rsidR="00F358F7" w:rsidRPr="00265338" w:rsidRDefault="00F358F7" w:rsidP="008D556C">
            <w:pPr>
              <w:spacing w:after="200" w:line="276" w:lineRule="auto"/>
              <w:outlineLvl w:val="1"/>
              <w:rPr>
                <w:rFonts w:ascii="Verdana" w:hAnsi="Verdana" w:cs="Times New Roman"/>
                <w:b/>
              </w:rPr>
            </w:pPr>
            <w:r w:rsidRPr="00265338">
              <w:rPr>
                <w:rFonts w:ascii="Verdana" w:hAnsi="Verdana" w:cs="Times New Roman"/>
                <w:b/>
              </w:rPr>
              <w:t>Zakres przetwarzania danych osobowych</w:t>
            </w:r>
          </w:p>
          <w:p w14:paraId="65157550" w14:textId="77777777" w:rsidR="00F358F7" w:rsidRPr="00EA149B" w:rsidRDefault="00F358F7" w:rsidP="007F620D">
            <w:pPr>
              <w:spacing w:line="276" w:lineRule="auto"/>
              <w:outlineLvl w:val="1"/>
              <w:rPr>
                <w:rFonts w:ascii="Verdana" w:hAnsi="Verdana" w:cs="Times New Roman"/>
                <w:iCs/>
              </w:rPr>
            </w:pPr>
            <w:r w:rsidRPr="00265338">
              <w:rPr>
                <w:rFonts w:ascii="Verdana" w:hAnsi="Verdana" w:cs="Times New Roman"/>
              </w:rPr>
              <w:t>(czynności</w:t>
            </w:r>
            <w:r w:rsidRPr="00265338">
              <w:rPr>
                <w:rFonts w:ascii="Verdana" w:hAnsi="Verdana" w:cs="Times New Roman"/>
                <w:iCs/>
              </w:rPr>
              <w:t xml:space="preserve"> dokonywane na powierzonych danych osobowych, np.: zbieranie, utrwalanie, organizowanie, porządkowanie, adaptowanie, przechowywanie, modyfikowanie, pobieranie, przeglądanie, udostępnianie, zmienianie, usuwanie</w:t>
            </w:r>
          </w:p>
        </w:tc>
        <w:tc>
          <w:tcPr>
            <w:tcW w:w="5912" w:type="dxa"/>
          </w:tcPr>
          <w:p w14:paraId="6670842F" w14:textId="77777777" w:rsidR="00F358F7" w:rsidRDefault="0049780B" w:rsidP="00347748">
            <w:pPr>
              <w:spacing w:after="200" w:line="276" w:lineRule="auto"/>
              <w:jc w:val="both"/>
              <w:outlineLvl w:val="1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Przeglądanie, </w:t>
            </w:r>
            <w:r w:rsidR="001546FA">
              <w:rPr>
                <w:rFonts w:ascii="Verdana" w:hAnsi="Verdana" w:cs="Times New Roman"/>
              </w:rPr>
              <w:t xml:space="preserve">analizowanie, </w:t>
            </w:r>
            <w:r w:rsidR="00347748">
              <w:rPr>
                <w:rFonts w:ascii="Verdana" w:hAnsi="Verdana" w:cs="Times New Roman"/>
              </w:rPr>
              <w:t>aktualizowanie</w:t>
            </w:r>
          </w:p>
          <w:p w14:paraId="03426FF5" w14:textId="0CE2735E" w:rsidR="00347748" w:rsidRPr="00265338" w:rsidRDefault="00347748" w:rsidP="00347748">
            <w:pPr>
              <w:spacing w:after="200" w:line="276" w:lineRule="auto"/>
              <w:jc w:val="both"/>
              <w:outlineLvl w:val="1"/>
              <w:rPr>
                <w:rFonts w:ascii="Verdana" w:hAnsi="Verdana" w:cs="Times New Roman"/>
              </w:rPr>
            </w:pPr>
          </w:p>
        </w:tc>
      </w:tr>
      <w:tr w:rsidR="00F358F7" w:rsidRPr="00265338" w14:paraId="0701DB44" w14:textId="77777777" w:rsidTr="008D556C">
        <w:trPr>
          <w:trHeight w:val="1278"/>
        </w:trPr>
        <w:tc>
          <w:tcPr>
            <w:tcW w:w="3510" w:type="dxa"/>
            <w:shd w:val="clear" w:color="auto" w:fill="D9D9D9" w:themeFill="background1" w:themeFillShade="D9"/>
          </w:tcPr>
          <w:p w14:paraId="3E74E327" w14:textId="77777777" w:rsidR="00F358F7" w:rsidRPr="00265338" w:rsidRDefault="00F358F7" w:rsidP="008D556C">
            <w:pPr>
              <w:spacing w:after="200" w:line="276" w:lineRule="auto"/>
              <w:outlineLvl w:val="1"/>
              <w:rPr>
                <w:rFonts w:ascii="Verdana" w:hAnsi="Verdana" w:cs="Times New Roman"/>
                <w:b/>
              </w:rPr>
            </w:pPr>
            <w:r w:rsidRPr="00265338">
              <w:rPr>
                <w:rFonts w:ascii="Verdana" w:hAnsi="Verdana" w:cs="Times New Roman"/>
                <w:b/>
              </w:rPr>
              <w:t>Charakter przetwarzania</w:t>
            </w:r>
          </w:p>
          <w:p w14:paraId="253B1334" w14:textId="77777777" w:rsidR="00F358F7" w:rsidRPr="00265338" w:rsidRDefault="00F358F7" w:rsidP="007F620D">
            <w:pPr>
              <w:spacing w:line="276" w:lineRule="auto"/>
              <w:outlineLvl w:val="1"/>
              <w:rPr>
                <w:rFonts w:ascii="Verdana" w:hAnsi="Verdana" w:cs="Times New Roman"/>
              </w:rPr>
            </w:pPr>
            <w:r w:rsidRPr="00265338">
              <w:rPr>
                <w:rFonts w:ascii="Verdana" w:hAnsi="Verdana" w:cs="Times New Roman"/>
                <w:iCs/>
              </w:rPr>
              <w:t>(np. systematyczny/sporadyczny)</w:t>
            </w:r>
          </w:p>
        </w:tc>
        <w:tc>
          <w:tcPr>
            <w:tcW w:w="5912" w:type="dxa"/>
          </w:tcPr>
          <w:p w14:paraId="665C8908" w14:textId="77777777" w:rsidR="00F358F7" w:rsidRPr="00265338" w:rsidRDefault="00253D53" w:rsidP="008D556C">
            <w:pPr>
              <w:spacing w:after="200" w:line="276" w:lineRule="auto"/>
              <w:jc w:val="both"/>
              <w:outlineLvl w:val="1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systematyczny</w:t>
            </w:r>
          </w:p>
        </w:tc>
      </w:tr>
      <w:tr w:rsidR="00F358F7" w:rsidRPr="00265338" w14:paraId="5D5F3C7E" w14:textId="77777777" w:rsidTr="008D556C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14:paraId="6D456DA2" w14:textId="77777777" w:rsidR="00F358F7" w:rsidRPr="00265338" w:rsidRDefault="00F358F7" w:rsidP="008D556C">
            <w:pPr>
              <w:spacing w:after="200" w:line="276" w:lineRule="auto"/>
              <w:outlineLvl w:val="1"/>
              <w:rPr>
                <w:rFonts w:ascii="Verdana" w:hAnsi="Verdana" w:cs="Times New Roman"/>
                <w:b/>
              </w:rPr>
            </w:pPr>
            <w:r w:rsidRPr="00265338">
              <w:rPr>
                <w:rFonts w:ascii="Verdana" w:hAnsi="Verdana" w:cs="Times New Roman"/>
                <w:b/>
              </w:rPr>
              <w:t>Cel przetwarzania</w:t>
            </w:r>
          </w:p>
          <w:p w14:paraId="1B8BC6F5" w14:textId="77777777" w:rsidR="00F358F7" w:rsidRPr="00265338" w:rsidRDefault="00F358F7" w:rsidP="007F620D">
            <w:pPr>
              <w:spacing w:line="276" w:lineRule="auto"/>
              <w:outlineLvl w:val="1"/>
              <w:rPr>
                <w:rFonts w:ascii="Verdana" w:hAnsi="Verdana" w:cs="Times New Roman"/>
              </w:rPr>
            </w:pPr>
            <w:r w:rsidRPr="00265338">
              <w:rPr>
                <w:rFonts w:ascii="Verdana" w:hAnsi="Verdana" w:cs="Times New Roman"/>
              </w:rPr>
              <w:t>(np. wykonanie umowy z dnia…)</w:t>
            </w:r>
          </w:p>
        </w:tc>
        <w:tc>
          <w:tcPr>
            <w:tcW w:w="5912" w:type="dxa"/>
          </w:tcPr>
          <w:p w14:paraId="5C5C5615" w14:textId="77777777" w:rsidR="00F358F7" w:rsidRPr="00265338" w:rsidRDefault="0049780B" w:rsidP="005E6A3B">
            <w:pPr>
              <w:spacing w:after="200" w:line="276" w:lineRule="auto"/>
              <w:jc w:val="both"/>
              <w:outlineLvl w:val="1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Wykonywanie usług </w:t>
            </w:r>
            <w:r w:rsidR="00253D53">
              <w:rPr>
                <w:rFonts w:ascii="Verdana" w:hAnsi="Verdana" w:cs="Times New Roman"/>
              </w:rPr>
              <w:t>analiz n</w:t>
            </w:r>
            <w:r w:rsidR="00A64BD4">
              <w:rPr>
                <w:rFonts w:ascii="Verdana" w:hAnsi="Verdana" w:cs="Times New Roman"/>
              </w:rPr>
              <w:t>a</w:t>
            </w:r>
            <w:r>
              <w:rPr>
                <w:rFonts w:ascii="Verdana" w:hAnsi="Verdana" w:cs="Times New Roman"/>
              </w:rPr>
              <w:t xml:space="preserve"> zlecenie Zamawiającego</w:t>
            </w:r>
            <w:r w:rsidR="00980695">
              <w:rPr>
                <w:rFonts w:ascii="Verdana" w:hAnsi="Verdana" w:cs="Times New Roman"/>
              </w:rPr>
              <w:t xml:space="preserve"> zgodnie z umową nr </w:t>
            </w:r>
            <w:r w:rsidR="00A64BD4">
              <w:rPr>
                <w:rFonts w:ascii="Verdana" w:hAnsi="Verdana" w:cs="Times New Roman"/>
              </w:rPr>
              <w:t>……</w:t>
            </w:r>
            <w:r w:rsidR="005E6A3B">
              <w:rPr>
                <w:rFonts w:ascii="Verdana" w:hAnsi="Verdana" w:cs="Times New Roman"/>
              </w:rPr>
              <w:t>/DI/2022</w:t>
            </w:r>
          </w:p>
        </w:tc>
      </w:tr>
      <w:tr w:rsidR="00F358F7" w:rsidRPr="00265338" w14:paraId="01A5D5E0" w14:textId="77777777" w:rsidTr="008D556C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14:paraId="29A097F3" w14:textId="77777777" w:rsidR="00F358F7" w:rsidRPr="00265338" w:rsidRDefault="00F358F7" w:rsidP="008D556C">
            <w:pPr>
              <w:spacing w:after="200" w:line="276" w:lineRule="auto"/>
              <w:outlineLvl w:val="1"/>
              <w:rPr>
                <w:rFonts w:ascii="Verdana" w:hAnsi="Verdana" w:cs="Times New Roman"/>
                <w:b/>
              </w:rPr>
            </w:pPr>
            <w:r w:rsidRPr="00265338">
              <w:rPr>
                <w:rFonts w:ascii="Verdana" w:hAnsi="Verdana" w:cs="Times New Roman"/>
                <w:b/>
              </w:rPr>
              <w:t>Czas przetwarzania</w:t>
            </w:r>
          </w:p>
          <w:p w14:paraId="10F20784" w14:textId="77777777" w:rsidR="00F358F7" w:rsidRPr="00265338" w:rsidRDefault="00F358F7" w:rsidP="007F620D">
            <w:pPr>
              <w:spacing w:line="276" w:lineRule="auto"/>
              <w:outlineLvl w:val="1"/>
              <w:rPr>
                <w:rFonts w:ascii="Verdana" w:hAnsi="Verdana" w:cs="Times New Roman"/>
                <w:i/>
              </w:rPr>
            </w:pPr>
            <w:r w:rsidRPr="00265338">
              <w:rPr>
                <w:rFonts w:ascii="Verdana" w:hAnsi="Verdana" w:cs="Times New Roman"/>
              </w:rPr>
              <w:t>(np</w:t>
            </w:r>
            <w:r w:rsidRPr="00265338">
              <w:rPr>
                <w:rFonts w:ascii="Verdana" w:hAnsi="Verdana" w:cs="Times New Roman"/>
                <w:i/>
              </w:rPr>
              <w:t xml:space="preserve">. </w:t>
            </w:r>
            <w:r w:rsidRPr="00265338">
              <w:rPr>
                <w:rFonts w:ascii="Verdana" w:hAnsi="Verdana" w:cs="Times New Roman"/>
                <w:i/>
                <w:iCs/>
              </w:rPr>
              <w:t>okres obowiązywania umowy</w:t>
            </w:r>
            <w:r w:rsidRPr="00265338">
              <w:rPr>
                <w:rFonts w:ascii="Verdana" w:hAnsi="Verdana" w:cs="Times New Roman"/>
                <w:i/>
                <w:iCs/>
              </w:rPr>
              <w:br/>
              <w:t>z dnia…)</w:t>
            </w:r>
          </w:p>
        </w:tc>
        <w:tc>
          <w:tcPr>
            <w:tcW w:w="5912" w:type="dxa"/>
          </w:tcPr>
          <w:p w14:paraId="30171C4F" w14:textId="34857D05" w:rsidR="00F358F7" w:rsidRPr="00265338" w:rsidRDefault="00A64BD4" w:rsidP="005E6A3B">
            <w:pPr>
              <w:spacing w:after="200" w:line="276" w:lineRule="auto"/>
              <w:jc w:val="both"/>
              <w:outlineLvl w:val="1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Okres trwania umowy nr ……</w:t>
            </w:r>
            <w:r w:rsidR="005E6A3B">
              <w:rPr>
                <w:rFonts w:ascii="Verdana" w:hAnsi="Verdana" w:cs="Times New Roman"/>
              </w:rPr>
              <w:t>/DI/2022</w:t>
            </w:r>
            <w:r w:rsidR="00956C33">
              <w:rPr>
                <w:rFonts w:ascii="Verdana" w:hAnsi="Verdana" w:cs="Times New Roman"/>
              </w:rPr>
              <w:t xml:space="preserve"> </w:t>
            </w:r>
            <w:r w:rsidR="00CD74A9">
              <w:rPr>
                <w:rFonts w:ascii="Verdana" w:hAnsi="Verdana" w:cs="Times New Roman"/>
              </w:rPr>
              <w:br/>
            </w:r>
            <w:r w:rsidR="00956C33" w:rsidRPr="00CD74A9">
              <w:rPr>
                <w:rFonts w:ascii="Verdana" w:hAnsi="Verdana" w:cs="Times New Roman"/>
              </w:rPr>
              <w:t>od</w:t>
            </w:r>
            <w:r w:rsidR="00CD74A9">
              <w:rPr>
                <w:rFonts w:ascii="Verdana" w:hAnsi="Verdana" w:cs="Times New Roman"/>
              </w:rPr>
              <w:t xml:space="preserve"> </w:t>
            </w:r>
            <w:r w:rsidR="00956C33" w:rsidRPr="00CD74A9">
              <w:rPr>
                <w:rFonts w:ascii="Verdana" w:hAnsi="Verdana" w:cs="Times New Roman"/>
              </w:rPr>
              <w:t>…</w:t>
            </w:r>
            <w:r w:rsidR="00CD74A9">
              <w:rPr>
                <w:rFonts w:ascii="Verdana" w:hAnsi="Verdana" w:cs="Times New Roman"/>
              </w:rPr>
              <w:t>…………2022</w:t>
            </w:r>
            <w:r w:rsidR="00956C33" w:rsidRPr="00CD74A9">
              <w:rPr>
                <w:rFonts w:ascii="Verdana" w:hAnsi="Verdana" w:cs="Times New Roman"/>
              </w:rPr>
              <w:t xml:space="preserve"> do</w:t>
            </w:r>
            <w:r w:rsidR="00CD74A9">
              <w:rPr>
                <w:rFonts w:ascii="Verdana" w:hAnsi="Verdana" w:cs="Times New Roman"/>
              </w:rPr>
              <w:t xml:space="preserve"> </w:t>
            </w:r>
            <w:r w:rsidR="00956C33" w:rsidRPr="00CD74A9">
              <w:rPr>
                <w:rFonts w:ascii="Verdana" w:hAnsi="Verdana" w:cs="Times New Roman"/>
              </w:rPr>
              <w:t>…</w:t>
            </w:r>
            <w:r w:rsidR="00CD74A9">
              <w:rPr>
                <w:rFonts w:ascii="Verdana" w:hAnsi="Verdana" w:cs="Times New Roman"/>
              </w:rPr>
              <w:t>…………2025</w:t>
            </w:r>
            <w:r w:rsidR="000045B1">
              <w:rPr>
                <w:rFonts w:ascii="Verdana" w:hAnsi="Verdana" w:cs="Times New Roman"/>
              </w:rPr>
              <w:t xml:space="preserve"> </w:t>
            </w:r>
          </w:p>
        </w:tc>
      </w:tr>
    </w:tbl>
    <w:p w14:paraId="520A9750" w14:textId="77777777" w:rsidR="00F358F7" w:rsidRPr="00265338" w:rsidRDefault="00F358F7" w:rsidP="00F358F7">
      <w:pPr>
        <w:rPr>
          <w:rFonts w:ascii="Verdana" w:hAnsi="Verdana" w:cs="Times New Roman"/>
          <w:b/>
        </w:rPr>
      </w:pPr>
    </w:p>
    <w:p w14:paraId="7B5BC6F4" w14:textId="77777777" w:rsidR="007F620D" w:rsidRDefault="007F620D">
      <w:pPr>
        <w:rPr>
          <w:rFonts w:ascii="Verdana" w:hAnsi="Verdana" w:cs="Times New Roman"/>
          <w:b/>
        </w:rPr>
      </w:pPr>
    </w:p>
    <w:sectPr w:rsidR="007F620D" w:rsidSect="0076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46B4"/>
    <w:multiLevelType w:val="hybridMultilevel"/>
    <w:tmpl w:val="AAE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142"/>
    <w:multiLevelType w:val="hybridMultilevel"/>
    <w:tmpl w:val="0D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0FF3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717C2"/>
    <w:multiLevelType w:val="hybridMultilevel"/>
    <w:tmpl w:val="A6045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DED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C8F4EF88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9E5C64"/>
    <w:multiLevelType w:val="hybridMultilevel"/>
    <w:tmpl w:val="9DDCA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05408"/>
    <w:multiLevelType w:val="hybridMultilevel"/>
    <w:tmpl w:val="014AE0A8"/>
    <w:lvl w:ilvl="0" w:tplc="2F7E5D82">
      <w:start w:val="1"/>
      <w:numFmt w:val="lowerLetter"/>
      <w:pStyle w:val="Nagwek4"/>
      <w:lvlText w:val="%1)"/>
      <w:lvlJc w:val="left"/>
      <w:pPr>
        <w:ind w:left="360" w:hanging="360"/>
      </w:pPr>
      <w:rPr>
        <w:rFonts w:ascii="Verdana" w:eastAsiaTheme="majorEastAsi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F7"/>
    <w:rsid w:val="000045B1"/>
    <w:rsid w:val="000305BD"/>
    <w:rsid w:val="000B4DFC"/>
    <w:rsid w:val="001546FA"/>
    <w:rsid w:val="001A7AE9"/>
    <w:rsid w:val="00253D53"/>
    <w:rsid w:val="00265FE7"/>
    <w:rsid w:val="00301EA3"/>
    <w:rsid w:val="00307E33"/>
    <w:rsid w:val="00347748"/>
    <w:rsid w:val="00352CF1"/>
    <w:rsid w:val="00356A29"/>
    <w:rsid w:val="003733BB"/>
    <w:rsid w:val="00381D32"/>
    <w:rsid w:val="003C55F0"/>
    <w:rsid w:val="0049780B"/>
    <w:rsid w:val="004B2C7E"/>
    <w:rsid w:val="004D2985"/>
    <w:rsid w:val="00510D7C"/>
    <w:rsid w:val="005257FE"/>
    <w:rsid w:val="00563A14"/>
    <w:rsid w:val="005C0AC4"/>
    <w:rsid w:val="005E6A3B"/>
    <w:rsid w:val="00634E82"/>
    <w:rsid w:val="00654DEA"/>
    <w:rsid w:val="00662E2D"/>
    <w:rsid w:val="00687C0A"/>
    <w:rsid w:val="0071035C"/>
    <w:rsid w:val="0073507B"/>
    <w:rsid w:val="00766EB9"/>
    <w:rsid w:val="007F620D"/>
    <w:rsid w:val="00822902"/>
    <w:rsid w:val="00890F7F"/>
    <w:rsid w:val="008A3340"/>
    <w:rsid w:val="00956C33"/>
    <w:rsid w:val="00980695"/>
    <w:rsid w:val="00A64BD4"/>
    <w:rsid w:val="00A716D3"/>
    <w:rsid w:val="00A904CC"/>
    <w:rsid w:val="00B14555"/>
    <w:rsid w:val="00B75E8D"/>
    <w:rsid w:val="00BA53C8"/>
    <w:rsid w:val="00CD74A9"/>
    <w:rsid w:val="00DA4801"/>
    <w:rsid w:val="00E723D4"/>
    <w:rsid w:val="00EB24CC"/>
    <w:rsid w:val="00F03F3E"/>
    <w:rsid w:val="00F358F7"/>
    <w:rsid w:val="00F42DA8"/>
    <w:rsid w:val="00F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B561"/>
  <w15:docId w15:val="{D168E451-1B2F-49E8-9857-B2DF0A18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8F7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F358F7"/>
    <w:pPr>
      <w:numPr>
        <w:numId w:val="1"/>
      </w:numPr>
      <w:spacing w:after="200" w:line="276" w:lineRule="auto"/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F358F7"/>
    <w:rPr>
      <w:rFonts w:ascii="Garamond" w:eastAsiaTheme="majorEastAsia" w:hAnsi="Garamond" w:cstheme="majorBidi"/>
      <w:bCs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F358F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358F7"/>
  </w:style>
  <w:style w:type="table" w:styleId="Tabela-Siatka">
    <w:name w:val="Table Grid"/>
    <w:basedOn w:val="Standardowy"/>
    <w:uiPriority w:val="59"/>
    <w:rsid w:val="00F3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4E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E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E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E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7D8C-553D-4896-BCEC-EC14FB1F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2020-03-02T09:00:00Z</cp:lastPrinted>
  <dcterms:created xsi:type="dcterms:W3CDTF">2022-06-22T06:18:00Z</dcterms:created>
  <dcterms:modified xsi:type="dcterms:W3CDTF">2022-06-27T07:30:00Z</dcterms:modified>
</cp:coreProperties>
</file>