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F5460" w14:textId="77777777" w:rsidR="001A40E8" w:rsidRPr="00640334" w:rsidRDefault="001A40E8" w:rsidP="001A40E8">
      <w:pPr>
        <w:jc w:val="right"/>
        <w:rPr>
          <w:rFonts w:ascii="Calibri" w:hAnsi="Calibri" w:cs="Calibri"/>
          <w:b/>
          <w:lang w:eastAsia="x-none"/>
        </w:rPr>
      </w:pPr>
      <w:r>
        <w:rPr>
          <w:rFonts w:ascii="Calibri" w:hAnsi="Calibri" w:cs="Calibri"/>
          <w:b/>
          <w:lang w:val="x-none" w:eastAsia="x-none"/>
        </w:rPr>
        <w:t xml:space="preserve">Załącznik  nr 1 do </w:t>
      </w:r>
      <w:r>
        <w:rPr>
          <w:rFonts w:ascii="Calibri" w:hAnsi="Calibri" w:cs="Calibri"/>
          <w:b/>
          <w:lang w:eastAsia="x-none"/>
        </w:rPr>
        <w:t>Zapytania ofertowego</w:t>
      </w:r>
    </w:p>
    <w:p w14:paraId="6D66D747" w14:textId="77777777" w:rsidR="001F63AC" w:rsidRDefault="001F63AC" w:rsidP="001A40E8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9473B1C" w14:textId="2F535E2C" w:rsidR="001A40E8" w:rsidRPr="00640334" w:rsidRDefault="001F63AC" w:rsidP="001A40E8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FORMULARZ ASORTYMENTOWO - CENOWY</w:t>
      </w:r>
    </w:p>
    <w:p w14:paraId="2CB360F0" w14:textId="77777777" w:rsidR="001A40E8" w:rsidRDefault="001A40E8" w:rsidP="001A40E8">
      <w:pPr>
        <w:pStyle w:val="Default"/>
        <w:rPr>
          <w:rFonts w:ascii="Arial" w:hAnsi="Arial" w:cs="Arial"/>
          <w:sz w:val="22"/>
          <w:szCs w:val="22"/>
          <w:lang w:val="x-none" w:eastAsia="x-none"/>
        </w:rPr>
      </w:pPr>
    </w:p>
    <w:p w14:paraId="6210CA6E" w14:textId="51EAAE61" w:rsidR="00FE5777" w:rsidRDefault="001A40E8" w:rsidP="001F63AC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t xml:space="preserve">Dotyczy: </w:t>
      </w:r>
      <w:r w:rsidRPr="00640334">
        <w:rPr>
          <w:rFonts w:ascii="Arial" w:hAnsi="Arial" w:cs="Arial"/>
          <w:sz w:val="22"/>
          <w:szCs w:val="22"/>
          <w:lang w:val="x-none" w:eastAsia="x-none"/>
        </w:rPr>
        <w:t>postępowani</w:t>
      </w:r>
      <w:r w:rsidRPr="00640334">
        <w:rPr>
          <w:rFonts w:ascii="Arial" w:hAnsi="Arial" w:cs="Arial"/>
          <w:sz w:val="22"/>
          <w:szCs w:val="22"/>
          <w:lang w:eastAsia="x-none"/>
        </w:rPr>
        <w:t>a</w:t>
      </w:r>
      <w:bookmarkStart w:id="0" w:name="_GoBack"/>
      <w:bookmarkEnd w:id="0"/>
      <w:r w:rsidR="001F63AC"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="00FE5777" w:rsidRPr="00AF7890">
        <w:rPr>
          <w:rFonts w:ascii="Arial" w:hAnsi="Arial" w:cs="Arial"/>
          <w:b/>
          <w:bCs/>
          <w:color w:val="auto"/>
          <w:sz w:val="22"/>
          <w:szCs w:val="22"/>
        </w:rPr>
        <w:t>na dostawę</w:t>
      </w:r>
      <w:r w:rsidR="00FE5777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FE5777">
        <w:rPr>
          <w:rFonts w:ascii="Arial" w:hAnsi="Arial" w:cs="Arial"/>
          <w:b/>
          <w:bCs/>
          <w:sz w:val="22"/>
          <w:szCs w:val="22"/>
        </w:rPr>
        <w:t>oprogramowania</w:t>
      </w:r>
      <w:r w:rsidR="00FE5777" w:rsidRPr="0088326A">
        <w:rPr>
          <w:rFonts w:ascii="Arial" w:hAnsi="Arial" w:cs="Arial"/>
          <w:b/>
          <w:bCs/>
          <w:sz w:val="22"/>
          <w:szCs w:val="22"/>
        </w:rPr>
        <w:t xml:space="preserve"> do </w:t>
      </w:r>
      <w:proofErr w:type="spellStart"/>
      <w:r w:rsidR="00FE5777" w:rsidRPr="0088326A">
        <w:rPr>
          <w:rFonts w:ascii="Arial" w:hAnsi="Arial" w:cs="Arial"/>
          <w:b/>
          <w:bCs/>
          <w:sz w:val="22"/>
          <w:szCs w:val="22"/>
        </w:rPr>
        <w:t>angiografu</w:t>
      </w:r>
      <w:proofErr w:type="spellEnd"/>
      <w:r w:rsidR="00FE577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FE5777" w:rsidRPr="0088326A">
        <w:rPr>
          <w:rFonts w:ascii="Arial" w:hAnsi="Arial" w:cs="Arial"/>
          <w:b/>
          <w:sz w:val="22"/>
          <w:szCs w:val="22"/>
        </w:rPr>
        <w:t>Azurion</w:t>
      </w:r>
      <w:proofErr w:type="spellEnd"/>
      <w:r w:rsidR="00FE5777" w:rsidRPr="0088326A">
        <w:rPr>
          <w:rFonts w:ascii="Arial" w:hAnsi="Arial" w:cs="Arial"/>
          <w:b/>
          <w:sz w:val="22"/>
          <w:szCs w:val="22"/>
        </w:rPr>
        <w:t xml:space="preserve"> 7 B20/15 firmy Philips</w:t>
      </w:r>
      <w:r w:rsidR="00FE5777">
        <w:rPr>
          <w:rFonts w:ascii="Arial" w:hAnsi="Arial" w:cs="Arial"/>
          <w:bCs/>
          <w:color w:val="auto"/>
          <w:sz w:val="22"/>
          <w:szCs w:val="22"/>
        </w:rPr>
        <w:t xml:space="preserve">  </w:t>
      </w:r>
      <w:r>
        <w:rPr>
          <w:rFonts w:ascii="Arial" w:hAnsi="Arial" w:cs="Arial"/>
          <w:bCs/>
          <w:color w:val="auto"/>
          <w:sz w:val="22"/>
          <w:szCs w:val="22"/>
        </w:rPr>
        <w:t>dla</w:t>
      </w:r>
      <w:r w:rsidRPr="00640334">
        <w:rPr>
          <w:rFonts w:ascii="Arial" w:hAnsi="Arial" w:cs="Arial"/>
          <w:bCs/>
          <w:color w:val="auto"/>
          <w:sz w:val="22"/>
          <w:szCs w:val="22"/>
        </w:rPr>
        <w:t xml:space="preserve"> Wojewódzkiego Wielospecjalistycznego Centrum Onkologii </w:t>
      </w:r>
    </w:p>
    <w:p w14:paraId="5F166747" w14:textId="6D4E5C46" w:rsidR="001A40E8" w:rsidRPr="001A40E8" w:rsidRDefault="001A40E8" w:rsidP="001F63AC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640334">
        <w:rPr>
          <w:rFonts w:ascii="Arial" w:hAnsi="Arial" w:cs="Arial"/>
          <w:bCs/>
          <w:color w:val="auto"/>
          <w:sz w:val="22"/>
          <w:szCs w:val="22"/>
        </w:rPr>
        <w:t>i Traumat</w:t>
      </w:r>
      <w:r>
        <w:rPr>
          <w:rFonts w:ascii="Arial" w:hAnsi="Arial" w:cs="Arial"/>
          <w:bCs/>
          <w:color w:val="auto"/>
          <w:sz w:val="22"/>
          <w:szCs w:val="22"/>
        </w:rPr>
        <w:t>ologii im. M. Kopernika w Łodzi</w:t>
      </w:r>
    </w:p>
    <w:p w14:paraId="7984F42B" w14:textId="77777777" w:rsidR="001A40E8" w:rsidRPr="00640334" w:rsidRDefault="001A40E8" w:rsidP="001A40E8">
      <w:pPr>
        <w:ind w:left="1134" w:hanging="1134"/>
        <w:jc w:val="both"/>
        <w:rPr>
          <w:rFonts w:ascii="Calibri" w:hAnsi="Calibri" w:cs="Calibri"/>
          <w:b/>
          <w:bCs/>
          <w:color w:val="993300"/>
          <w:lang w:eastAsia="x-none"/>
        </w:rPr>
      </w:pPr>
    </w:p>
    <w:tbl>
      <w:tblPr>
        <w:tblW w:w="9356" w:type="dxa"/>
        <w:jc w:val="center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A40E8" w:rsidRPr="00993A02" w14:paraId="74251972" w14:textId="77777777" w:rsidTr="00240640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0C9B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Oznaczenie wykonawcy – nazwa</w:t>
            </w:r>
          </w:p>
          <w:p w14:paraId="7028813B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</w:p>
          <w:p w14:paraId="3427D456" w14:textId="77777777" w:rsidR="001A40E8" w:rsidRPr="001A40E8" w:rsidRDefault="001A40E8" w:rsidP="001A40E8">
            <w:pPr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B1F1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NIP</w:t>
            </w:r>
          </w:p>
          <w:p w14:paraId="49FC6E6D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C0504D"/>
                <w:lang w:eastAsia="x-none"/>
              </w:rPr>
            </w:pPr>
          </w:p>
        </w:tc>
      </w:tr>
      <w:tr w:rsidR="001A40E8" w:rsidRPr="00993A02" w14:paraId="05584637" w14:textId="77777777" w:rsidTr="00240640">
        <w:trPr>
          <w:trHeight w:val="1153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200D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Adres (ulica, miejscowość, powiat, województwo)</w:t>
            </w:r>
          </w:p>
          <w:p w14:paraId="02BE27E2" w14:textId="77777777" w:rsidR="001A40E8" w:rsidRPr="001A40E8" w:rsidRDefault="001A40E8" w:rsidP="001A40E8">
            <w:pPr>
              <w:rPr>
                <w:rFonts w:ascii="Calibri" w:hAnsi="Calibri" w:cs="Calibri"/>
                <w:lang w:eastAsia="x-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AD11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color w:val="000000"/>
                <w:lang w:eastAsia="x-none"/>
              </w:rPr>
            </w:pP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Regon</w:t>
            </w:r>
            <w:r w:rsidRPr="00993A02">
              <w:rPr>
                <w:rFonts w:ascii="Calibri" w:hAnsi="Calibri" w:cs="Calibri"/>
                <w:bCs/>
                <w:color w:val="000000"/>
                <w:lang w:eastAsia="x-none"/>
              </w:rPr>
              <w:t xml:space="preserve"> </w:t>
            </w:r>
          </w:p>
        </w:tc>
      </w:tr>
      <w:tr w:rsidR="001A40E8" w:rsidRPr="00993A02" w14:paraId="0294B696" w14:textId="77777777" w:rsidTr="00240640">
        <w:trPr>
          <w:cantSplit/>
          <w:trHeight w:val="2281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58B7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Imię i nazwisko osoby prowadzącej sprawę oraz nr telefonu:</w:t>
            </w:r>
          </w:p>
          <w:p w14:paraId="247A28D1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bCs/>
                <w:lang w:val="x-none" w:eastAsia="x-none"/>
              </w:rPr>
            </w:pPr>
          </w:p>
          <w:p w14:paraId="7D7CA693" w14:textId="77777777" w:rsidR="001A40E8" w:rsidRPr="00993A02" w:rsidRDefault="001A40E8" w:rsidP="00240640">
            <w:pPr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Imię i nazwisko: …....................................................................</w:t>
            </w:r>
          </w:p>
          <w:p w14:paraId="320F4EA3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val="x-none" w:eastAsia="x-none"/>
              </w:rPr>
            </w:pPr>
          </w:p>
          <w:p w14:paraId="10489929" w14:textId="77777777" w:rsidR="001A40E8" w:rsidRPr="00993A02" w:rsidRDefault="001A40E8" w:rsidP="00240640">
            <w:pPr>
              <w:rPr>
                <w:rFonts w:ascii="Calibri" w:hAnsi="Calibri" w:cs="Calibri"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nr telefonu: …....................................................................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287A7B" w14:textId="77777777" w:rsidR="001A40E8" w:rsidRPr="0097792C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Forma kontaktu</w:t>
            </w:r>
            <w:r w:rsidRPr="00993A02">
              <w:rPr>
                <w:rFonts w:ascii="Calibri" w:hAnsi="Calibri" w:cs="Calibri"/>
                <w:bCs/>
                <w:lang w:val="x-none" w:eastAsia="x-none"/>
              </w:rPr>
              <w:t xml:space="preserve">, czynnego całą dobę, za pomocą którego zamawiający będzie przysyłał stosowne dokumenty dotyczące przedmiotowego </w:t>
            </w:r>
            <w:r w:rsidRPr="00993A02">
              <w:rPr>
                <w:rFonts w:ascii="Calibri" w:hAnsi="Calibri" w:cs="Calibri"/>
                <w:bCs/>
                <w:color w:val="000000"/>
                <w:lang w:val="x-none" w:eastAsia="x-none"/>
              </w:rPr>
              <w:t>postępowania:</w:t>
            </w:r>
          </w:p>
          <w:p w14:paraId="47EFB08D" w14:textId="77777777" w:rsidR="001A40E8" w:rsidRDefault="001A40E8" w:rsidP="00240640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Adres e-mail  Wykonawcy:</w:t>
            </w:r>
          </w:p>
          <w:p w14:paraId="5154F254" w14:textId="77777777" w:rsidR="001A40E8" w:rsidRDefault="001A40E8" w:rsidP="00240640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…………………………………………………………………………….</w:t>
            </w:r>
          </w:p>
          <w:p w14:paraId="42E169F1" w14:textId="77777777" w:rsidR="001A40E8" w:rsidRPr="0097792C" w:rsidRDefault="001A40E8" w:rsidP="00240640">
            <w:pPr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dostępny:</w:t>
            </w:r>
          </w:p>
          <w:p w14:paraId="5CAA0BD4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val="x-none"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>Nr fax: …............................................................</w:t>
            </w:r>
          </w:p>
        </w:tc>
      </w:tr>
      <w:tr w:rsidR="001A40E8" w:rsidRPr="00993A02" w14:paraId="50740614" w14:textId="77777777" w:rsidTr="00240640">
        <w:trPr>
          <w:cantSplit/>
          <w:trHeight w:val="1938"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2D418E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 w:rsidRPr="00993A02">
              <w:rPr>
                <w:rFonts w:ascii="Calibri" w:hAnsi="Calibri" w:cs="Calibri"/>
                <w:bCs/>
                <w:lang w:val="x-none" w:eastAsia="x-none"/>
              </w:rPr>
              <w:t xml:space="preserve">Kontakt </w:t>
            </w:r>
            <w:r>
              <w:rPr>
                <w:rFonts w:ascii="Calibri" w:hAnsi="Calibri" w:cs="Calibri"/>
                <w:bCs/>
                <w:lang w:val="x-none" w:eastAsia="x-none"/>
              </w:rPr>
              <w:t>internetowy (strona www</w:t>
            </w:r>
            <w:r w:rsidRPr="00993A02">
              <w:rPr>
                <w:rFonts w:ascii="Calibri" w:hAnsi="Calibri" w:cs="Calibri"/>
                <w:bCs/>
                <w:lang w:val="x-none" w:eastAsia="x-none"/>
              </w:rPr>
              <w:t>)</w:t>
            </w:r>
          </w:p>
          <w:p w14:paraId="4938ACBE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Jeśli posiada</w:t>
            </w:r>
          </w:p>
          <w:p w14:paraId="1E47E2CC" w14:textId="77777777" w:rsid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</w:p>
          <w:p w14:paraId="50A343DA" w14:textId="4508EF96" w:rsidR="001A40E8" w:rsidRPr="001A40E8" w:rsidRDefault="001A40E8" w:rsidP="00240640">
            <w:pPr>
              <w:jc w:val="both"/>
              <w:rPr>
                <w:rFonts w:ascii="Calibri" w:hAnsi="Calibri" w:cs="Calibri"/>
                <w:bCs/>
                <w:lang w:eastAsia="x-none"/>
              </w:rPr>
            </w:pPr>
            <w:r>
              <w:rPr>
                <w:rFonts w:ascii="Calibri" w:hAnsi="Calibri" w:cs="Calibri"/>
                <w:bCs/>
                <w:lang w:eastAsia="x-none"/>
              </w:rPr>
              <w:t>……………………………………………………..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E447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eastAsia="x-none"/>
              </w:rPr>
            </w:pPr>
            <w:r w:rsidRPr="00993A02">
              <w:rPr>
                <w:rFonts w:ascii="Calibri" w:hAnsi="Calibri" w:cs="Calibri"/>
                <w:lang w:val="x-none" w:eastAsia="x-none"/>
              </w:rPr>
              <w:t>Numer konta bankowego na, które należy zwrócić wadium (jeżeli było wymagane i zostało wpłacone w pieniądzu):</w:t>
            </w:r>
          </w:p>
          <w:p w14:paraId="133848B8" w14:textId="77777777" w:rsidR="001A40E8" w:rsidRPr="00993A02" w:rsidRDefault="001A40E8" w:rsidP="00240640">
            <w:pPr>
              <w:jc w:val="both"/>
              <w:rPr>
                <w:rFonts w:ascii="Calibri" w:hAnsi="Calibri" w:cs="Calibri"/>
                <w:lang w:eastAsia="x-none"/>
              </w:rPr>
            </w:pPr>
          </w:p>
          <w:p w14:paraId="714A74E9" w14:textId="77777777" w:rsidR="001A40E8" w:rsidRPr="00993A02" w:rsidRDefault="001A40E8" w:rsidP="00240640">
            <w:pPr>
              <w:jc w:val="center"/>
              <w:rPr>
                <w:rFonts w:ascii="Calibri" w:hAnsi="Calibri" w:cs="Calibri"/>
                <w:bCs/>
                <w:lang w:eastAsia="x-none"/>
              </w:rPr>
            </w:pPr>
            <w:r w:rsidRPr="00993A02">
              <w:rPr>
                <w:rFonts w:ascii="Calibri" w:hAnsi="Calibri" w:cs="Calibri"/>
                <w:bCs/>
                <w:lang w:eastAsia="x-none"/>
              </w:rPr>
              <w:t>Nie dotyczy</w:t>
            </w:r>
          </w:p>
        </w:tc>
      </w:tr>
    </w:tbl>
    <w:p w14:paraId="02DC2B02" w14:textId="77777777" w:rsidR="001A40E8" w:rsidRDefault="001A40E8" w:rsidP="001A40E8">
      <w:pPr>
        <w:pStyle w:val="WW-Tekstpodstawowywcity2"/>
        <w:spacing w:line="300" w:lineRule="exact"/>
        <w:ind w:left="0"/>
        <w:jc w:val="both"/>
        <w:rPr>
          <w:rFonts w:ascii="Arial" w:hAnsi="Arial" w:cs="Arial"/>
          <w:b/>
          <w:szCs w:val="24"/>
        </w:rPr>
      </w:pPr>
    </w:p>
    <w:p w14:paraId="57AA8665" w14:textId="77777777" w:rsidR="001A40E8" w:rsidRDefault="001A40E8" w:rsidP="001A40E8">
      <w:pPr>
        <w:pStyle w:val="WW-Tekstpodstawowywcity2"/>
        <w:spacing w:line="300" w:lineRule="exact"/>
        <w:ind w:left="0" w:firstLine="709"/>
        <w:jc w:val="both"/>
        <w:rPr>
          <w:rFonts w:ascii="Arial" w:hAnsi="Arial" w:cs="Arial"/>
          <w:b/>
          <w:szCs w:val="24"/>
        </w:rPr>
      </w:pPr>
    </w:p>
    <w:p w14:paraId="6ADD5988" w14:textId="77777777" w:rsidR="00FE5777" w:rsidRDefault="00FE5777" w:rsidP="00FE5777">
      <w:pPr>
        <w:pStyle w:val="WW-Tekstpodstawowywcity2"/>
        <w:tabs>
          <w:tab w:val="left" w:pos="6660"/>
        </w:tabs>
        <w:spacing w:line="300" w:lineRule="exact"/>
        <w:ind w:left="0"/>
        <w:rPr>
          <w:rFonts w:ascii="Arial" w:hAnsi="Arial" w:cs="Arial"/>
          <w:b/>
          <w:sz w:val="22"/>
          <w:szCs w:val="22"/>
        </w:rPr>
        <w:sectPr w:rsidR="00FE5777" w:rsidSect="00EF3DD5"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425" w:footer="567" w:gutter="0"/>
          <w:cols w:space="708"/>
          <w:titlePg/>
          <w:docGrid w:linePitch="360"/>
        </w:sectPr>
      </w:pPr>
    </w:p>
    <w:p w14:paraId="518D756A" w14:textId="5060A764" w:rsidR="00FE5777" w:rsidRPr="00354C99" w:rsidRDefault="00354C99" w:rsidP="00354C99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  <w:lang w:val="x-none" w:eastAsia="x-none"/>
        </w:rPr>
        <w:lastRenderedPageBreak/>
        <w:t xml:space="preserve">Dotyczy: </w:t>
      </w:r>
      <w:r w:rsidRPr="00640334">
        <w:rPr>
          <w:rFonts w:ascii="Arial" w:hAnsi="Arial" w:cs="Arial"/>
          <w:sz w:val="22"/>
          <w:szCs w:val="22"/>
          <w:lang w:val="x-none" w:eastAsia="x-none"/>
        </w:rPr>
        <w:t>postępowani</w:t>
      </w:r>
      <w:r w:rsidRPr="00640334">
        <w:rPr>
          <w:rFonts w:ascii="Arial" w:hAnsi="Arial" w:cs="Arial"/>
          <w:sz w:val="22"/>
          <w:szCs w:val="22"/>
          <w:lang w:eastAsia="x-none"/>
        </w:rPr>
        <w:t>a</w:t>
      </w:r>
      <w:r w:rsidRPr="00640334">
        <w:rPr>
          <w:rFonts w:ascii="Arial" w:hAnsi="Arial" w:cs="Arial"/>
          <w:sz w:val="22"/>
          <w:szCs w:val="22"/>
          <w:lang w:val="x-none" w:eastAsia="x-none"/>
        </w:rPr>
        <w:t xml:space="preserve"> </w:t>
      </w:r>
      <w:r w:rsidR="00EF03C9">
        <w:rPr>
          <w:rFonts w:ascii="Arial" w:hAnsi="Arial" w:cs="Arial"/>
          <w:sz w:val="22"/>
          <w:szCs w:val="22"/>
          <w:lang w:eastAsia="x-none"/>
        </w:rPr>
        <w:t xml:space="preserve"> </w:t>
      </w:r>
      <w:r w:rsidRPr="00AF7890">
        <w:rPr>
          <w:rFonts w:ascii="Arial" w:hAnsi="Arial" w:cs="Arial"/>
          <w:b/>
          <w:bCs/>
          <w:color w:val="auto"/>
          <w:sz w:val="22"/>
          <w:szCs w:val="22"/>
        </w:rPr>
        <w:t>na dostawę</w:t>
      </w:r>
      <w:r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oprogramowania</w:t>
      </w:r>
      <w:r w:rsidRPr="0088326A">
        <w:rPr>
          <w:rFonts w:ascii="Arial" w:hAnsi="Arial" w:cs="Arial"/>
          <w:b/>
          <w:bCs/>
          <w:sz w:val="22"/>
          <w:szCs w:val="22"/>
        </w:rPr>
        <w:t xml:space="preserve"> do </w:t>
      </w:r>
      <w:proofErr w:type="spellStart"/>
      <w:r w:rsidRPr="0088326A">
        <w:rPr>
          <w:rFonts w:ascii="Arial" w:hAnsi="Arial" w:cs="Arial"/>
          <w:b/>
          <w:bCs/>
          <w:sz w:val="22"/>
          <w:szCs w:val="22"/>
        </w:rPr>
        <w:t>angiografu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8326A">
        <w:rPr>
          <w:rFonts w:ascii="Arial" w:hAnsi="Arial" w:cs="Arial"/>
          <w:b/>
          <w:sz w:val="22"/>
          <w:szCs w:val="22"/>
        </w:rPr>
        <w:t>Azurion</w:t>
      </w:r>
      <w:proofErr w:type="spellEnd"/>
      <w:r w:rsidRPr="0088326A">
        <w:rPr>
          <w:rFonts w:ascii="Arial" w:hAnsi="Arial" w:cs="Arial"/>
          <w:b/>
          <w:sz w:val="22"/>
          <w:szCs w:val="22"/>
        </w:rPr>
        <w:t xml:space="preserve"> 7 B20/15 firmy Philips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 dla</w:t>
      </w:r>
      <w:r w:rsidRPr="00640334">
        <w:rPr>
          <w:rFonts w:ascii="Arial" w:hAnsi="Arial" w:cs="Arial"/>
          <w:bCs/>
          <w:color w:val="auto"/>
          <w:sz w:val="22"/>
          <w:szCs w:val="22"/>
        </w:rPr>
        <w:t xml:space="preserve"> Wojewódzkiego Wielospecjalistycznego Centrum Onkologii </w:t>
      </w:r>
      <w:r>
        <w:rPr>
          <w:rFonts w:ascii="Arial" w:hAnsi="Arial" w:cs="Arial"/>
          <w:bCs/>
          <w:color w:val="auto"/>
          <w:sz w:val="22"/>
          <w:szCs w:val="22"/>
        </w:rPr>
        <w:t xml:space="preserve"> </w:t>
      </w:r>
      <w:r w:rsidRPr="00640334">
        <w:rPr>
          <w:rFonts w:ascii="Arial" w:hAnsi="Arial" w:cs="Arial"/>
          <w:bCs/>
          <w:color w:val="auto"/>
          <w:sz w:val="22"/>
          <w:szCs w:val="22"/>
        </w:rPr>
        <w:t>i Traumat</w:t>
      </w:r>
      <w:r>
        <w:rPr>
          <w:rFonts w:ascii="Arial" w:hAnsi="Arial" w:cs="Arial"/>
          <w:bCs/>
          <w:color w:val="auto"/>
          <w:sz w:val="22"/>
          <w:szCs w:val="22"/>
        </w:rPr>
        <w:t>ologii im. M. Kopernika w Łodzi</w:t>
      </w:r>
    </w:p>
    <w:p w14:paraId="3ADE3960" w14:textId="77777777" w:rsidR="00FE5777" w:rsidRDefault="00FE5777" w:rsidP="001A40E8">
      <w:pPr>
        <w:pStyle w:val="WW-Tekstpodstawowywcity2"/>
        <w:tabs>
          <w:tab w:val="left" w:pos="6660"/>
        </w:tabs>
        <w:spacing w:line="300" w:lineRule="exact"/>
        <w:ind w:left="0"/>
        <w:jc w:val="right"/>
        <w:rPr>
          <w:rFonts w:ascii="Arial" w:hAnsi="Arial" w:cs="Arial"/>
          <w:b/>
          <w:sz w:val="22"/>
          <w:szCs w:val="22"/>
        </w:rPr>
      </w:pPr>
    </w:p>
    <w:p w14:paraId="7A4BF7DB" w14:textId="77777777" w:rsidR="00FE5777" w:rsidRDefault="00FE5777" w:rsidP="001A40E8">
      <w:pPr>
        <w:pStyle w:val="WW-Tekstpodstawowywcity2"/>
        <w:tabs>
          <w:tab w:val="left" w:pos="6660"/>
        </w:tabs>
        <w:spacing w:line="300" w:lineRule="exact"/>
        <w:ind w:left="0"/>
        <w:jc w:val="right"/>
        <w:rPr>
          <w:rFonts w:ascii="Arial" w:hAnsi="Arial" w:cs="Arial"/>
          <w:b/>
          <w:sz w:val="22"/>
          <w:szCs w:val="22"/>
        </w:rPr>
      </w:pPr>
    </w:p>
    <w:p w14:paraId="536D4812" w14:textId="17B631F2" w:rsidR="001A40E8" w:rsidRPr="00640334" w:rsidRDefault="008A5527" w:rsidP="001A40E8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Oferuję  dostawę</w:t>
      </w:r>
      <w:r>
        <w:rPr>
          <w:rFonts w:ascii="Arial" w:hAnsi="Arial" w:cs="Arial"/>
          <w:b/>
          <w:bCs/>
        </w:rPr>
        <w:t xml:space="preserve"> oprogramowania</w:t>
      </w:r>
      <w:r w:rsidRPr="0088326A">
        <w:rPr>
          <w:rFonts w:ascii="Arial" w:hAnsi="Arial" w:cs="Arial"/>
          <w:b/>
          <w:bCs/>
        </w:rPr>
        <w:t xml:space="preserve"> do </w:t>
      </w:r>
      <w:proofErr w:type="spellStart"/>
      <w:r w:rsidRPr="0088326A">
        <w:rPr>
          <w:rFonts w:ascii="Arial" w:hAnsi="Arial" w:cs="Arial"/>
          <w:b/>
          <w:bCs/>
        </w:rPr>
        <w:t>angiografu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 w:rsidRPr="0088326A">
        <w:rPr>
          <w:rFonts w:ascii="Arial" w:hAnsi="Arial" w:cs="Arial"/>
          <w:b/>
        </w:rPr>
        <w:t>Azurion</w:t>
      </w:r>
      <w:proofErr w:type="spellEnd"/>
      <w:r w:rsidRPr="0088326A">
        <w:rPr>
          <w:rFonts w:ascii="Arial" w:hAnsi="Arial" w:cs="Arial"/>
          <w:b/>
        </w:rPr>
        <w:t xml:space="preserve"> 7 B20/15 firmy Philips</w:t>
      </w:r>
      <w:r>
        <w:rPr>
          <w:rFonts w:ascii="Arial" w:hAnsi="Arial" w:cs="Arial"/>
          <w:bCs/>
        </w:rPr>
        <w:t xml:space="preserve">  </w:t>
      </w:r>
      <w:r w:rsidR="001A40E8" w:rsidRPr="00640334">
        <w:rPr>
          <w:rFonts w:ascii="Arial" w:hAnsi="Arial" w:cs="Arial"/>
        </w:rPr>
        <w:t>dla Wojewódzkiego Wielospecjalistycznego Centrum Onkologii i Traumatologii im. M. Kopernika w Łodzi w następujących cenach:</w:t>
      </w:r>
    </w:p>
    <w:p w14:paraId="575721F2" w14:textId="77777777" w:rsidR="00DD6913" w:rsidRDefault="00DD6913" w:rsidP="001A40E8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5"/>
        <w:gridCol w:w="6479"/>
        <w:gridCol w:w="2410"/>
        <w:gridCol w:w="4678"/>
      </w:tblGrid>
      <w:tr w:rsidR="00CD2E3D" w14:paraId="43A264B3" w14:textId="77777777" w:rsidTr="00CD2E3D">
        <w:tc>
          <w:tcPr>
            <w:tcW w:w="575" w:type="dxa"/>
            <w:vAlign w:val="center"/>
          </w:tcPr>
          <w:p w14:paraId="5E5642F9" w14:textId="2AC26F29" w:rsidR="00CD2E3D" w:rsidRDefault="00CD2E3D" w:rsidP="00CD2E3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25EA">
              <w:rPr>
                <w:rFonts w:cstheme="minorHAnsi"/>
                <w:b/>
                <w:sz w:val="24"/>
                <w:szCs w:val="24"/>
              </w:rPr>
              <w:t>L.p.</w:t>
            </w:r>
          </w:p>
        </w:tc>
        <w:tc>
          <w:tcPr>
            <w:tcW w:w="6479" w:type="dxa"/>
          </w:tcPr>
          <w:p w14:paraId="2E54432B" w14:textId="2FCD2896" w:rsidR="00CD2E3D" w:rsidRDefault="00CD2E3D" w:rsidP="00CD2E3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25EA">
              <w:rPr>
                <w:rFonts w:cstheme="minorHAnsi"/>
                <w:b/>
                <w:sz w:val="24"/>
                <w:szCs w:val="24"/>
              </w:rPr>
              <w:t>Parametr</w:t>
            </w:r>
          </w:p>
        </w:tc>
        <w:tc>
          <w:tcPr>
            <w:tcW w:w="2410" w:type="dxa"/>
            <w:vAlign w:val="center"/>
          </w:tcPr>
          <w:p w14:paraId="71A193FF" w14:textId="7C2917ED" w:rsidR="00CD2E3D" w:rsidRDefault="00CD2E3D" w:rsidP="00CD2E3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25EA">
              <w:rPr>
                <w:rFonts w:cstheme="minorHAnsi"/>
                <w:b/>
                <w:sz w:val="24"/>
                <w:szCs w:val="24"/>
              </w:rPr>
              <w:t>Parametr graniczny, wartość wymagana</w:t>
            </w:r>
          </w:p>
        </w:tc>
        <w:tc>
          <w:tcPr>
            <w:tcW w:w="4678" w:type="dxa"/>
            <w:vAlign w:val="center"/>
          </w:tcPr>
          <w:p w14:paraId="66F04007" w14:textId="61F3E6E0" w:rsidR="00CD2E3D" w:rsidRPr="006F25EA" w:rsidRDefault="00CD2E3D" w:rsidP="00CD2E3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F25EA">
              <w:rPr>
                <w:rFonts w:cstheme="minorHAnsi"/>
                <w:b/>
                <w:sz w:val="24"/>
                <w:szCs w:val="24"/>
              </w:rPr>
              <w:t>Parametr oferowany</w:t>
            </w:r>
          </w:p>
          <w:p w14:paraId="5EB7937F" w14:textId="366F2BE6" w:rsidR="00CD2E3D" w:rsidRDefault="00CD2E3D" w:rsidP="00CD2E3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(wypełnia </w:t>
            </w:r>
            <w:r w:rsidRPr="006F25EA">
              <w:rPr>
                <w:rFonts w:cstheme="minorHAnsi"/>
                <w:b/>
                <w:sz w:val="24"/>
                <w:szCs w:val="24"/>
              </w:rPr>
              <w:t>Wykonawca) Podać/Potwierdzić</w:t>
            </w:r>
          </w:p>
        </w:tc>
      </w:tr>
      <w:tr w:rsidR="00CD2E3D" w14:paraId="5FEF8F93" w14:textId="77777777" w:rsidTr="002E2F44">
        <w:tc>
          <w:tcPr>
            <w:tcW w:w="14142" w:type="dxa"/>
            <w:gridSpan w:val="4"/>
          </w:tcPr>
          <w:p w14:paraId="43E5BF7A" w14:textId="65D172CE" w:rsidR="00CD2E3D" w:rsidRDefault="00CD2E3D" w:rsidP="00CD2E3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25EA">
              <w:rPr>
                <w:rFonts w:cstheme="minorHAnsi"/>
                <w:b/>
                <w:sz w:val="24"/>
                <w:szCs w:val="24"/>
              </w:rPr>
              <w:t xml:space="preserve">Zintegrowany pakiet zaawansowanych aplikacji </w:t>
            </w:r>
            <w:r>
              <w:rPr>
                <w:rFonts w:cstheme="minorHAnsi"/>
                <w:b/>
                <w:sz w:val="24"/>
                <w:szCs w:val="24"/>
              </w:rPr>
              <w:t>do zabiegów interwencyjnych</w:t>
            </w:r>
            <w:r w:rsidRPr="006F25EA">
              <w:rPr>
                <w:rFonts w:cstheme="minorHAnsi"/>
                <w:b/>
                <w:sz w:val="24"/>
                <w:szCs w:val="24"/>
              </w:rPr>
              <w:t>– 1 szt.</w:t>
            </w:r>
          </w:p>
        </w:tc>
      </w:tr>
      <w:tr w:rsidR="00354C99" w14:paraId="4E48ABF5" w14:textId="77777777" w:rsidTr="009070C1">
        <w:tc>
          <w:tcPr>
            <w:tcW w:w="575" w:type="dxa"/>
            <w:vAlign w:val="center"/>
          </w:tcPr>
          <w:p w14:paraId="0463D598" w14:textId="098033EF" w:rsidR="00354C99" w:rsidRDefault="00354C99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6479" w:type="dxa"/>
          </w:tcPr>
          <w:p w14:paraId="0505DDDF" w14:textId="10230BD3" w:rsidR="00354C99" w:rsidRDefault="00354C99" w:rsidP="00354C9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7D89">
              <w:rPr>
                <w:rFonts w:ascii="Arial" w:hAnsi="Arial" w:cs="Arial"/>
                <w:sz w:val="20"/>
                <w:szCs w:val="20"/>
              </w:rPr>
              <w:t>W pełni zintegrowany i kompatybilny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7D89">
              <w:rPr>
                <w:rFonts w:ascii="Arial" w:hAnsi="Arial" w:cs="Arial"/>
                <w:sz w:val="20"/>
                <w:szCs w:val="20"/>
              </w:rPr>
              <w:t xml:space="preserve">z </w:t>
            </w:r>
            <w:proofErr w:type="spellStart"/>
            <w:r w:rsidRPr="004E7D89">
              <w:rPr>
                <w:rFonts w:ascii="Arial" w:hAnsi="Arial" w:cs="Arial"/>
                <w:sz w:val="20"/>
                <w:szCs w:val="20"/>
              </w:rPr>
              <w:t>angiografem</w:t>
            </w:r>
            <w:proofErr w:type="spellEnd"/>
            <w:r w:rsidRPr="004E7D8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E7D89">
              <w:rPr>
                <w:rFonts w:ascii="Arial" w:hAnsi="Arial" w:cs="Arial"/>
                <w:sz w:val="20"/>
                <w:szCs w:val="20"/>
              </w:rPr>
              <w:t>Azurion</w:t>
            </w:r>
            <w:proofErr w:type="spellEnd"/>
            <w:r w:rsidRPr="004E7D89">
              <w:rPr>
                <w:rFonts w:ascii="Arial" w:hAnsi="Arial" w:cs="Arial"/>
                <w:sz w:val="20"/>
                <w:szCs w:val="20"/>
              </w:rPr>
              <w:t xml:space="preserve"> 7 B20/15 firmy Philips będącym na wyposażeniu Zamawiającego, pakiet zaawansowanych aplikacji klinicznych wykorzystywanych w zabiegach interwencyjnych w tym neuroradiologicznych</w:t>
            </w:r>
            <w:r>
              <w:rPr>
                <w:rFonts w:ascii="Arial" w:hAnsi="Arial" w:cs="Arial"/>
                <w:sz w:val="20"/>
                <w:szCs w:val="20"/>
              </w:rPr>
              <w:t>, opisany szczegółowo w poniższych punktach.</w:t>
            </w:r>
          </w:p>
        </w:tc>
        <w:tc>
          <w:tcPr>
            <w:tcW w:w="2410" w:type="dxa"/>
            <w:vAlign w:val="center"/>
          </w:tcPr>
          <w:p w14:paraId="4D1D6996" w14:textId="1791C2FE" w:rsidR="00354C99" w:rsidRDefault="00354C99" w:rsidP="00354C9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5111">
              <w:rPr>
                <w:rFonts w:ascii="Arial" w:hAnsi="Arial" w:cs="Arial"/>
              </w:rPr>
              <w:t>TAK</w:t>
            </w:r>
          </w:p>
        </w:tc>
        <w:tc>
          <w:tcPr>
            <w:tcW w:w="4678" w:type="dxa"/>
          </w:tcPr>
          <w:p w14:paraId="7C687475" w14:textId="77777777" w:rsidR="00354C99" w:rsidRDefault="00354C99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54C99" w14:paraId="4020FEE0" w14:textId="77777777" w:rsidTr="009070C1">
        <w:tc>
          <w:tcPr>
            <w:tcW w:w="575" w:type="dxa"/>
            <w:vAlign w:val="center"/>
          </w:tcPr>
          <w:p w14:paraId="54F9AECB" w14:textId="1654FFC4" w:rsidR="00354C99" w:rsidRDefault="00354C99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6479" w:type="dxa"/>
          </w:tcPr>
          <w:p w14:paraId="09B384F4" w14:textId="2F6BA863" w:rsidR="00354C99" w:rsidRDefault="00354C99" w:rsidP="00354C9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7D89">
              <w:rPr>
                <w:rFonts w:ascii="Arial" w:hAnsi="Arial" w:cs="Arial"/>
                <w:sz w:val="20"/>
                <w:szCs w:val="20"/>
              </w:rPr>
              <w:t xml:space="preserve">Zoom na obrazie life podczas akwizycji obrazu w czasie rzeczywistym (nie w </w:t>
            </w:r>
            <w:proofErr w:type="spellStart"/>
            <w:r w:rsidRPr="004E7D89">
              <w:rPr>
                <w:rFonts w:ascii="Arial" w:hAnsi="Arial" w:cs="Arial"/>
                <w:sz w:val="20"/>
                <w:szCs w:val="20"/>
              </w:rPr>
              <w:t>postprocessingu</w:t>
            </w:r>
            <w:proofErr w:type="spellEnd"/>
            <w:r w:rsidRPr="004E7D89">
              <w:rPr>
                <w:rFonts w:ascii="Arial" w:hAnsi="Arial" w:cs="Arial"/>
                <w:sz w:val="20"/>
                <w:szCs w:val="20"/>
              </w:rPr>
              <w:t>) tj. powiększenie wybranego obszaru o rozmiarze innym niż pole obrazowe detektora FOV –(brak efektu zwiększenia dawki przy powiększeniach)</w:t>
            </w:r>
          </w:p>
        </w:tc>
        <w:tc>
          <w:tcPr>
            <w:tcW w:w="2410" w:type="dxa"/>
          </w:tcPr>
          <w:p w14:paraId="072CA8C8" w14:textId="427DAFCC" w:rsidR="00354C99" w:rsidRDefault="00354C99" w:rsidP="00354C99">
            <w:pPr>
              <w:jc w:val="center"/>
              <w:rPr>
                <w:rFonts w:ascii="Arial" w:hAnsi="Arial" w:cs="Arial"/>
              </w:rPr>
            </w:pPr>
            <w:r w:rsidRPr="00435111">
              <w:rPr>
                <w:rFonts w:ascii="Arial" w:hAnsi="Arial" w:cs="Arial"/>
              </w:rPr>
              <w:t>TAK,</w:t>
            </w:r>
          </w:p>
          <w:p w14:paraId="47004B00" w14:textId="5753B7A7" w:rsidR="00354C99" w:rsidRDefault="00354C99" w:rsidP="00354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5111">
              <w:rPr>
                <w:rFonts w:ascii="Arial" w:hAnsi="Arial" w:cs="Arial"/>
              </w:rPr>
              <w:t>podać nazwę oferowanego rozwiązania</w:t>
            </w:r>
          </w:p>
        </w:tc>
        <w:tc>
          <w:tcPr>
            <w:tcW w:w="4678" w:type="dxa"/>
          </w:tcPr>
          <w:p w14:paraId="714A07FA" w14:textId="77777777" w:rsidR="00354C99" w:rsidRDefault="00354C99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54C99" w14:paraId="055519DD" w14:textId="77777777" w:rsidTr="009070C1">
        <w:tc>
          <w:tcPr>
            <w:tcW w:w="575" w:type="dxa"/>
            <w:vAlign w:val="center"/>
          </w:tcPr>
          <w:p w14:paraId="4CDEB75C" w14:textId="55E4AE8F" w:rsidR="00354C99" w:rsidRDefault="00354C99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6479" w:type="dxa"/>
          </w:tcPr>
          <w:p w14:paraId="172D120D" w14:textId="5A8DF9D2" w:rsidR="00354C99" w:rsidRDefault="00354C99" w:rsidP="00354C9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7D89">
              <w:rPr>
                <w:rFonts w:ascii="Arial" w:hAnsi="Arial" w:cs="Arial"/>
                <w:sz w:val="20"/>
                <w:szCs w:val="20"/>
              </w:rPr>
              <w:t>Możliwość jednoczesnej prezentacji ruchomych obrazów bez powiększenia i obrazu powiększonego przy pomocy zoomu elektronicznego w czasie rzeczywistym podczas fluoroskopii</w:t>
            </w:r>
          </w:p>
        </w:tc>
        <w:tc>
          <w:tcPr>
            <w:tcW w:w="2410" w:type="dxa"/>
          </w:tcPr>
          <w:p w14:paraId="4E2AA66B" w14:textId="5261EEBF" w:rsidR="00354C99" w:rsidRDefault="00354C99" w:rsidP="00354C99">
            <w:pPr>
              <w:jc w:val="center"/>
              <w:rPr>
                <w:rFonts w:ascii="Arial" w:hAnsi="Arial" w:cs="Arial"/>
              </w:rPr>
            </w:pPr>
            <w:r w:rsidRPr="00435111">
              <w:rPr>
                <w:rFonts w:ascii="Arial" w:hAnsi="Arial" w:cs="Arial"/>
              </w:rPr>
              <w:t>TAK,</w:t>
            </w:r>
          </w:p>
          <w:p w14:paraId="371A3718" w14:textId="553F3EDF" w:rsidR="00354C99" w:rsidRDefault="00354C99" w:rsidP="00354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5111">
              <w:rPr>
                <w:rFonts w:ascii="Arial" w:hAnsi="Arial" w:cs="Arial"/>
              </w:rPr>
              <w:t>podać nazwę oferowanego rozwiązania</w:t>
            </w:r>
          </w:p>
        </w:tc>
        <w:tc>
          <w:tcPr>
            <w:tcW w:w="4678" w:type="dxa"/>
          </w:tcPr>
          <w:p w14:paraId="03C05A4E" w14:textId="77777777" w:rsidR="00354C99" w:rsidRDefault="00354C99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54C99" w14:paraId="321DC342" w14:textId="77777777" w:rsidTr="009070C1">
        <w:tc>
          <w:tcPr>
            <w:tcW w:w="575" w:type="dxa"/>
            <w:vAlign w:val="center"/>
          </w:tcPr>
          <w:p w14:paraId="2CCDD741" w14:textId="4109922B" w:rsidR="00354C99" w:rsidRDefault="00354C99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4.</w:t>
            </w:r>
          </w:p>
        </w:tc>
        <w:tc>
          <w:tcPr>
            <w:tcW w:w="6479" w:type="dxa"/>
          </w:tcPr>
          <w:p w14:paraId="6FC79348" w14:textId="6922C4E4" w:rsidR="00354C99" w:rsidRDefault="00354C99" w:rsidP="00354C99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7D89">
              <w:rPr>
                <w:rFonts w:ascii="Arial" w:hAnsi="Arial" w:cs="Arial"/>
                <w:sz w:val="20"/>
                <w:szCs w:val="20"/>
              </w:rPr>
              <w:t xml:space="preserve">Funkcjonalność umożlwiająca w sposób uproszczony tworzenie map poprzez nałożenie już uzyskanego obrazu na pozyskiwany w czasie rzeczywistym obraz </w:t>
            </w:r>
            <w:proofErr w:type="spellStart"/>
            <w:r w:rsidRPr="004E7D89">
              <w:rPr>
                <w:rFonts w:ascii="Arial" w:hAnsi="Arial" w:cs="Arial"/>
                <w:sz w:val="20"/>
                <w:szCs w:val="20"/>
              </w:rPr>
              <w:t>fluoroskopowy</w:t>
            </w:r>
            <w:proofErr w:type="spellEnd"/>
            <w:r w:rsidRPr="004E7D89">
              <w:rPr>
                <w:rFonts w:ascii="Arial" w:hAnsi="Arial" w:cs="Arial"/>
                <w:sz w:val="20"/>
                <w:szCs w:val="20"/>
              </w:rPr>
              <w:t xml:space="preserve"> wraz z możliwością zarządzania dawką promieniowania i środka kontrastowego w procedurach tworzenia map przez wybór obrazu z wcześniej pozyskanej serii jako obrazu maski.</w:t>
            </w:r>
          </w:p>
        </w:tc>
        <w:tc>
          <w:tcPr>
            <w:tcW w:w="2410" w:type="dxa"/>
          </w:tcPr>
          <w:p w14:paraId="5C775329" w14:textId="77777777" w:rsidR="00354C99" w:rsidRDefault="00354C99" w:rsidP="00354C99">
            <w:pPr>
              <w:jc w:val="center"/>
              <w:rPr>
                <w:rFonts w:ascii="Arial" w:hAnsi="Arial" w:cs="Arial"/>
              </w:rPr>
            </w:pPr>
            <w:r w:rsidRPr="00435111">
              <w:rPr>
                <w:rFonts w:ascii="Arial" w:hAnsi="Arial" w:cs="Arial"/>
              </w:rPr>
              <w:t>TAK,</w:t>
            </w:r>
          </w:p>
          <w:p w14:paraId="566A139C" w14:textId="68BE3DA2" w:rsidR="00354C99" w:rsidRDefault="00354C99" w:rsidP="00354C9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35111">
              <w:rPr>
                <w:rFonts w:ascii="Arial" w:hAnsi="Arial" w:cs="Arial"/>
              </w:rPr>
              <w:t>podać nazwę oferowanego rozwiązania</w:t>
            </w:r>
          </w:p>
        </w:tc>
        <w:tc>
          <w:tcPr>
            <w:tcW w:w="4678" w:type="dxa"/>
          </w:tcPr>
          <w:p w14:paraId="3E7F3B96" w14:textId="77777777" w:rsidR="00354C99" w:rsidRDefault="00354C99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54C99" w14:paraId="3D97DBDE" w14:textId="77777777" w:rsidTr="009070C1">
        <w:tc>
          <w:tcPr>
            <w:tcW w:w="575" w:type="dxa"/>
            <w:vAlign w:val="center"/>
          </w:tcPr>
          <w:p w14:paraId="1250535C" w14:textId="27395CE1" w:rsidR="00354C99" w:rsidRDefault="00354C99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6479" w:type="dxa"/>
          </w:tcPr>
          <w:p w14:paraId="7FECA395" w14:textId="77777777" w:rsidR="00354C99" w:rsidRDefault="00354C99" w:rsidP="00354C99">
            <w:pPr>
              <w:rPr>
                <w:rFonts w:ascii="Arial" w:hAnsi="Arial" w:cs="Arial"/>
                <w:sz w:val="20"/>
                <w:szCs w:val="20"/>
              </w:rPr>
            </w:pPr>
            <w:r w:rsidRPr="004E7D89">
              <w:rPr>
                <w:rFonts w:ascii="Arial" w:hAnsi="Arial" w:cs="Arial"/>
                <w:sz w:val="20"/>
                <w:szCs w:val="20"/>
              </w:rPr>
              <w:t xml:space="preserve">Wyświetlanie dodatkowego obrazu </w:t>
            </w:r>
            <w:proofErr w:type="spellStart"/>
            <w:r w:rsidRPr="004E7D89">
              <w:rPr>
                <w:rFonts w:ascii="Arial" w:hAnsi="Arial" w:cs="Arial"/>
                <w:sz w:val="20"/>
                <w:szCs w:val="20"/>
              </w:rPr>
              <w:t>fluoroskopowego</w:t>
            </w:r>
            <w:proofErr w:type="spellEnd"/>
            <w:r w:rsidRPr="004E7D89">
              <w:rPr>
                <w:rFonts w:ascii="Arial" w:hAnsi="Arial" w:cs="Arial"/>
                <w:sz w:val="20"/>
                <w:szCs w:val="20"/>
              </w:rPr>
              <w:t xml:space="preserve"> (z subtrakcją) obok standardowego widoku fluoroskopii (bez subtrakcji). </w:t>
            </w:r>
          </w:p>
          <w:p w14:paraId="344C8437" w14:textId="77777777" w:rsidR="00354C99" w:rsidRDefault="00354C99" w:rsidP="00354C99">
            <w:pPr>
              <w:rPr>
                <w:rFonts w:ascii="Arial" w:hAnsi="Arial" w:cs="Arial"/>
                <w:sz w:val="20"/>
                <w:szCs w:val="20"/>
              </w:rPr>
            </w:pPr>
            <w:r w:rsidRPr="004E7D89">
              <w:rPr>
                <w:rFonts w:ascii="Arial" w:hAnsi="Arial" w:cs="Arial"/>
                <w:sz w:val="20"/>
                <w:szCs w:val="20"/>
              </w:rPr>
              <w:t>Dodatkowo funkcjonalność musi umożliwiać wyświetlanie obok siebie cyfrowo powiększonych obrazów fluoroskopii wykonywanej w czasie rzeczywistym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E7D89">
              <w:rPr>
                <w:rFonts w:ascii="Arial" w:hAnsi="Arial" w:cs="Arial"/>
                <w:sz w:val="20"/>
                <w:szCs w:val="20"/>
              </w:rPr>
              <w:t xml:space="preserve">obok obrazów </w:t>
            </w:r>
            <w:proofErr w:type="spellStart"/>
            <w:r w:rsidRPr="004E7D89">
              <w:rPr>
                <w:rFonts w:ascii="Arial" w:hAnsi="Arial" w:cs="Arial"/>
                <w:sz w:val="20"/>
                <w:szCs w:val="20"/>
              </w:rPr>
              <w:t>fluoroskopowych</w:t>
            </w:r>
            <w:proofErr w:type="spellEnd"/>
            <w:r w:rsidRPr="004E7D89">
              <w:rPr>
                <w:rFonts w:ascii="Arial" w:hAnsi="Arial" w:cs="Arial"/>
                <w:sz w:val="20"/>
                <w:szCs w:val="20"/>
              </w:rPr>
              <w:t xml:space="preserve"> bez powiększenia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4E7D8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E9AA89F" w14:textId="7678F9D5" w:rsidR="00354C99" w:rsidRPr="004E7D89" w:rsidRDefault="00354C99" w:rsidP="00354C9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E7D89">
              <w:rPr>
                <w:rFonts w:ascii="Arial" w:hAnsi="Arial" w:cs="Arial"/>
                <w:sz w:val="20"/>
                <w:szCs w:val="20"/>
              </w:rPr>
              <w:t>Wybór obrazu oraz uruchomienie funkcjonalności z poziomu dotykowego panelu sterowania w Sali badań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410" w:type="dxa"/>
          </w:tcPr>
          <w:p w14:paraId="3B3B5432" w14:textId="77777777" w:rsidR="00354C99" w:rsidRDefault="00354C99" w:rsidP="00354C99">
            <w:pPr>
              <w:jc w:val="center"/>
              <w:rPr>
                <w:rFonts w:ascii="Arial" w:hAnsi="Arial" w:cs="Arial"/>
              </w:rPr>
            </w:pPr>
            <w:r w:rsidRPr="00435111">
              <w:rPr>
                <w:rFonts w:ascii="Arial" w:hAnsi="Arial" w:cs="Arial"/>
              </w:rPr>
              <w:t>TAK,</w:t>
            </w:r>
          </w:p>
          <w:p w14:paraId="7E439813" w14:textId="6E19DBDA" w:rsidR="00354C99" w:rsidRPr="00435111" w:rsidRDefault="00354C99" w:rsidP="00354C99">
            <w:pPr>
              <w:jc w:val="center"/>
              <w:rPr>
                <w:rFonts w:ascii="Arial" w:hAnsi="Arial" w:cs="Arial"/>
              </w:rPr>
            </w:pPr>
            <w:r w:rsidRPr="00435111">
              <w:rPr>
                <w:rFonts w:ascii="Arial" w:hAnsi="Arial" w:cs="Arial"/>
              </w:rPr>
              <w:t>podać nazwę oferowanego rozwiązania</w:t>
            </w:r>
          </w:p>
        </w:tc>
        <w:tc>
          <w:tcPr>
            <w:tcW w:w="4678" w:type="dxa"/>
          </w:tcPr>
          <w:p w14:paraId="022E1993" w14:textId="77777777" w:rsidR="00354C99" w:rsidRDefault="00354C99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D2196" w14:paraId="0FB8C5B3" w14:textId="77777777" w:rsidTr="009070C1">
        <w:tc>
          <w:tcPr>
            <w:tcW w:w="575" w:type="dxa"/>
            <w:vAlign w:val="center"/>
          </w:tcPr>
          <w:p w14:paraId="6F67359F" w14:textId="13D7D68C" w:rsidR="00DD2196" w:rsidRDefault="00DD2196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6479" w:type="dxa"/>
          </w:tcPr>
          <w:p w14:paraId="658106A7" w14:textId="5A4E66DD" w:rsidR="00DD2196" w:rsidRPr="00DD2196" w:rsidRDefault="00DD2196" w:rsidP="00354C9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D2196">
              <w:rPr>
                <w:rFonts w:ascii="Arial" w:hAnsi="Arial" w:cs="Arial"/>
                <w:b/>
                <w:sz w:val="20"/>
                <w:szCs w:val="20"/>
              </w:rPr>
              <w:t>Treść umowy licencyjnej na instalację oprogramowania</w:t>
            </w:r>
          </w:p>
        </w:tc>
        <w:tc>
          <w:tcPr>
            <w:tcW w:w="2410" w:type="dxa"/>
          </w:tcPr>
          <w:p w14:paraId="21E9121B" w14:textId="62D05473" w:rsidR="00DD2196" w:rsidRPr="00DD2196" w:rsidRDefault="00DD2196" w:rsidP="00354C99">
            <w:pPr>
              <w:jc w:val="center"/>
              <w:rPr>
                <w:rFonts w:ascii="Arial" w:hAnsi="Arial" w:cs="Arial"/>
                <w:b/>
              </w:rPr>
            </w:pPr>
            <w:r w:rsidRPr="00DD2196">
              <w:rPr>
                <w:rFonts w:ascii="Arial" w:hAnsi="Arial" w:cs="Arial"/>
                <w:b/>
              </w:rPr>
              <w:t>Załączyć</w:t>
            </w:r>
            <w:r>
              <w:rPr>
                <w:rFonts w:ascii="Arial" w:hAnsi="Arial" w:cs="Arial"/>
                <w:b/>
              </w:rPr>
              <w:t xml:space="preserve"> do oferty</w:t>
            </w:r>
          </w:p>
        </w:tc>
        <w:tc>
          <w:tcPr>
            <w:tcW w:w="4678" w:type="dxa"/>
          </w:tcPr>
          <w:p w14:paraId="05685CB2" w14:textId="77777777" w:rsidR="00DD2196" w:rsidRDefault="00DD2196" w:rsidP="00354C99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CEF98B4" w14:textId="77777777" w:rsidR="00CD2E3D" w:rsidRDefault="00CD2E3D" w:rsidP="00CD2E3D">
      <w:pPr>
        <w:spacing w:after="120" w:line="240" w:lineRule="auto"/>
        <w:ind w:left="720"/>
        <w:rPr>
          <w:rFonts w:ascii="Arial" w:hAnsi="Arial" w:cs="Arial"/>
        </w:rPr>
      </w:pPr>
    </w:p>
    <w:p w14:paraId="662CA1A7" w14:textId="062DEF59" w:rsidR="001A40E8" w:rsidRPr="00640334" w:rsidRDefault="001A40E8" w:rsidP="001A40E8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640334">
        <w:rPr>
          <w:rFonts w:ascii="Arial" w:hAnsi="Arial" w:cs="Arial"/>
        </w:rPr>
        <w:t>Oferuje</w:t>
      </w:r>
      <w:r w:rsidR="00DD2196">
        <w:rPr>
          <w:rFonts w:ascii="Arial" w:hAnsi="Arial" w:cs="Arial"/>
        </w:rPr>
        <w:t xml:space="preserve"> termin płatności ……………. (min. 6</w:t>
      </w:r>
      <w:r w:rsidRPr="00640334">
        <w:rPr>
          <w:rFonts w:ascii="Arial" w:hAnsi="Arial" w:cs="Arial"/>
        </w:rPr>
        <w:t>0 dni) od dnia doręczenia faktury.</w:t>
      </w:r>
    </w:p>
    <w:p w14:paraId="594283F2" w14:textId="6872D7D7" w:rsidR="001A40E8" w:rsidRPr="00640334" w:rsidRDefault="001A40E8" w:rsidP="001A40E8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640334">
        <w:rPr>
          <w:rFonts w:ascii="Arial" w:hAnsi="Arial" w:cs="Arial"/>
        </w:rPr>
        <w:t xml:space="preserve">Oferuję datę dostawy w terminie do ……… dni </w:t>
      </w:r>
      <w:r w:rsidR="00E97B26">
        <w:rPr>
          <w:rFonts w:ascii="Arial" w:hAnsi="Arial" w:cs="Arial"/>
        </w:rPr>
        <w:t xml:space="preserve"> </w:t>
      </w:r>
      <w:r w:rsidRPr="00640334">
        <w:rPr>
          <w:rFonts w:ascii="Arial" w:hAnsi="Arial" w:cs="Arial"/>
        </w:rPr>
        <w:t xml:space="preserve">od dnia </w:t>
      </w:r>
      <w:r w:rsidR="00E97B26">
        <w:rPr>
          <w:rFonts w:ascii="Arial" w:hAnsi="Arial" w:cs="Arial"/>
        </w:rPr>
        <w:t>zawarcia umowy dostawy</w:t>
      </w:r>
      <w:r w:rsidRPr="00640334">
        <w:rPr>
          <w:rFonts w:ascii="Arial" w:hAnsi="Arial" w:cs="Arial"/>
        </w:rPr>
        <w:t>.</w:t>
      </w:r>
    </w:p>
    <w:p w14:paraId="67CCB38D" w14:textId="77777777" w:rsidR="001A40E8" w:rsidRPr="00640334" w:rsidRDefault="001A40E8" w:rsidP="001A40E8">
      <w:pPr>
        <w:numPr>
          <w:ilvl w:val="0"/>
          <w:numId w:val="1"/>
        </w:numPr>
        <w:spacing w:after="120" w:line="240" w:lineRule="auto"/>
        <w:rPr>
          <w:rFonts w:ascii="Arial" w:hAnsi="Arial" w:cs="Arial"/>
        </w:rPr>
      </w:pPr>
      <w:r w:rsidRPr="00640334">
        <w:rPr>
          <w:rFonts w:ascii="Arial" w:hAnsi="Arial" w:cs="Arial"/>
        </w:rPr>
        <w:t>Osobą upoważnioną do realizacji zamówienia jest P. …………………………</w:t>
      </w:r>
    </w:p>
    <w:p w14:paraId="331123DB" w14:textId="47EE9811" w:rsidR="001A40E8" w:rsidRPr="005E0B78" w:rsidRDefault="001A40E8" w:rsidP="001A40E8">
      <w:pPr>
        <w:spacing w:after="120"/>
        <w:rPr>
          <w:rFonts w:ascii="Arial" w:hAnsi="Arial" w:cs="Arial"/>
        </w:rPr>
      </w:pPr>
      <w:r w:rsidRPr="00640334">
        <w:rPr>
          <w:rFonts w:ascii="Arial" w:hAnsi="Arial" w:cs="Arial"/>
        </w:rPr>
        <w:t xml:space="preserve">     </w:t>
      </w:r>
      <w:r w:rsidRPr="005E0B78">
        <w:rPr>
          <w:rFonts w:ascii="Arial" w:hAnsi="Arial" w:cs="Arial"/>
        </w:rPr>
        <w:t xml:space="preserve">Nr </w:t>
      </w:r>
      <w:r w:rsidR="00E97B26" w:rsidRPr="005E0B78">
        <w:rPr>
          <w:rFonts w:ascii="Arial" w:hAnsi="Arial" w:cs="Arial"/>
        </w:rPr>
        <w:t xml:space="preserve">tel. ……………………… </w:t>
      </w:r>
      <w:r w:rsidRPr="005E0B78">
        <w:rPr>
          <w:rFonts w:ascii="Arial" w:hAnsi="Arial" w:cs="Arial"/>
        </w:rPr>
        <w:t xml:space="preserve"> E-mail: ………………..</w:t>
      </w:r>
    </w:p>
    <w:p w14:paraId="24A67CA0" w14:textId="77777777" w:rsidR="001A40E8" w:rsidRPr="005E0B78" w:rsidRDefault="001A40E8" w:rsidP="001A40E8">
      <w:pPr>
        <w:rPr>
          <w:rFonts w:ascii="Arial" w:hAnsi="Arial" w:cs="Arial"/>
        </w:rPr>
      </w:pPr>
    </w:p>
    <w:p w14:paraId="2207C178" w14:textId="77777777" w:rsidR="001A40E8" w:rsidRPr="00637542" w:rsidRDefault="001A40E8" w:rsidP="001A40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i p</w:t>
      </w:r>
      <w:r w:rsidRPr="00637542">
        <w:rPr>
          <w:rFonts w:ascii="Arial" w:hAnsi="Arial" w:cs="Arial"/>
          <w:sz w:val="20"/>
          <w:szCs w:val="20"/>
        </w:rPr>
        <w:t>odpis osoby upoważnionej do złożenia oferty:</w:t>
      </w:r>
    </w:p>
    <w:sectPr w:rsidR="001A40E8" w:rsidRPr="00637542" w:rsidSect="00FE5777">
      <w:pgSz w:w="16838" w:h="11906" w:orient="landscape"/>
      <w:pgMar w:top="1418" w:right="1418" w:bottom="1418" w:left="1418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7A59E0" w14:textId="77777777" w:rsidR="00654000" w:rsidRDefault="00654000" w:rsidP="00AD3B8F">
      <w:pPr>
        <w:spacing w:after="0" w:line="240" w:lineRule="auto"/>
      </w:pPr>
      <w:r>
        <w:separator/>
      </w:r>
    </w:p>
  </w:endnote>
  <w:endnote w:type="continuationSeparator" w:id="0">
    <w:p w14:paraId="5D50F2E2" w14:textId="77777777" w:rsidR="00654000" w:rsidRDefault="00654000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3" o:title=""/>
        </v:shape>
        <o:OLEObject Type="Embed" ProgID="PBrush" ShapeID="_x0000_i1025" DrawAspect="Content" ObjectID="_1727506943" r:id="rId4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27506944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969FD" w14:textId="77777777" w:rsidR="00654000" w:rsidRDefault="00654000" w:rsidP="00AD3B8F">
      <w:pPr>
        <w:spacing w:after="0" w:line="240" w:lineRule="auto"/>
      </w:pPr>
      <w:r>
        <w:separator/>
      </w:r>
    </w:p>
  </w:footnote>
  <w:footnote w:type="continuationSeparator" w:id="0">
    <w:p w14:paraId="59E7BB0A" w14:textId="77777777" w:rsidR="00654000" w:rsidRDefault="00654000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7BDC0F69" w:rsidR="00AD3B8F" w:rsidRDefault="00E941B4" w:rsidP="00EF3DD5">
    <w:pPr>
      <w:tabs>
        <w:tab w:val="center" w:pos="4536"/>
        <w:tab w:val="right" w:pos="9072"/>
      </w:tabs>
      <w:spacing w:after="0" w:line="240" w:lineRule="auto"/>
    </w:pPr>
    <w:r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anchor distT="0" distB="0" distL="114300" distR="114300" simplePos="0" relativeHeight="251665408" behindDoc="0" locked="0" layoutInCell="1" allowOverlap="1" wp14:anchorId="03E12624" wp14:editId="129D2568">
          <wp:simplePos x="0" y="0"/>
          <wp:positionH relativeFrom="column">
            <wp:posOffset>0</wp:posOffset>
          </wp:positionH>
          <wp:positionV relativeFrom="paragraph">
            <wp:posOffset>332740</wp:posOffset>
          </wp:positionV>
          <wp:extent cx="1943100" cy="614680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0F810017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14CDBF"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  <w:r w:rsidR="00EF3DD5"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26CD5416">
              <wp:simplePos x="0" y="0"/>
              <wp:positionH relativeFrom="column">
                <wp:posOffset>1631950</wp:posOffset>
              </wp:positionH>
              <wp:positionV relativeFrom="paragraph">
                <wp:posOffset>-635</wp:posOffset>
              </wp:positionV>
              <wp:extent cx="4211955" cy="1485265"/>
              <wp:effectExtent l="0" t="0" r="0" b="63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955" cy="148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4" name="Obraz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F7260B4" w14:textId="77777777" w:rsidR="00392A98" w:rsidRDefault="005F1A50" w:rsidP="00392A98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ab/>
                          </w:r>
                          <w:r w:rsidR="00392A98">
                            <w:rPr>
                              <w:rFonts w:ascii="Futura Md BT" w:hAnsi="Futura Md BT"/>
                              <w:sz w:val="20"/>
                            </w:rPr>
                            <w:t>Dział Zaopatrzenia i Transportu</w:t>
                          </w:r>
                        </w:p>
                        <w:p w14:paraId="21F4BB06" w14:textId="77777777" w:rsidR="00392A98" w:rsidRDefault="00392A98" w:rsidP="00392A98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Sekcja Zaopatrzenia </w:t>
                          </w:r>
                        </w:p>
                        <w:p w14:paraId="44B7A2A8" w14:textId="77777777" w:rsidR="00392A98" w:rsidRPr="009412E8" w:rsidRDefault="00392A98" w:rsidP="00392A98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</w:rPr>
                            <w:t xml:space="preserve">           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tel. 042 689 </w:t>
                          </w: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57 94, 042 689 57 95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 </w:t>
                          </w:r>
                        </w:p>
                        <w:p w14:paraId="6BA4A99B" w14:textId="009C68D8" w:rsidR="00AD3B8F" w:rsidRPr="002B331D" w:rsidRDefault="00392A98" w:rsidP="00392A98">
                          <w:pPr>
                            <w:pStyle w:val="Nagwek"/>
                            <w:jc w:val="center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ab/>
                          </w:r>
                          <w:proofErr w:type="spellStart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e-mail</w:t>
                          </w:r>
                          <w:proofErr w:type="spellEnd"/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 xml:space="preserve">: </w:t>
                          </w:r>
                          <w:r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dzial.zaopatrzenia</w:t>
                          </w:r>
                          <w:r w:rsidRPr="009412E8">
                            <w:rPr>
                              <w:rFonts w:ascii="Futura Md BT" w:hAnsi="Futura Md BT"/>
                              <w:sz w:val="20"/>
                              <w:lang w:val="de-DE"/>
                            </w:rPr>
                            <w:t>@kopernik.lodz.pl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5pt;margin-top:-.05pt;width:331.65pt;height:11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tjuwIAAL8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" o:allowincell="f" filled="f" stroked="f">
              <v:textbox>
                <w:txbxContent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4" name="Obraz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F7260B4" w14:textId="77777777" w:rsidR="00392A98" w:rsidRDefault="005F1A50" w:rsidP="00392A98">
                    <w:pPr>
                      <w:pStyle w:val="Nagwek"/>
                      <w:jc w:val="center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ab/>
                    </w:r>
                    <w:r w:rsidR="00392A98">
                      <w:rPr>
                        <w:rFonts w:ascii="Futura Md BT" w:hAnsi="Futura Md BT"/>
                        <w:sz w:val="20"/>
                      </w:rPr>
                      <w:t>Dział Zaopatrzenia i Transportu</w:t>
                    </w:r>
                  </w:p>
                  <w:p w14:paraId="21F4BB06" w14:textId="77777777" w:rsidR="00392A98" w:rsidRDefault="00392A98" w:rsidP="00392A98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Sekcja Zaopatrzenia </w:t>
                    </w:r>
                  </w:p>
                  <w:p w14:paraId="44B7A2A8" w14:textId="77777777" w:rsidR="00392A98" w:rsidRPr="009412E8" w:rsidRDefault="00392A98" w:rsidP="00392A98">
                    <w:pPr>
                      <w:pStyle w:val="Nagwek"/>
                      <w:jc w:val="right"/>
                      <w:rPr>
                        <w:rFonts w:ascii="Futura Md BT" w:hAnsi="Futura Md BT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</w:rPr>
                      <w:t xml:space="preserve">           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tel. 042 689 </w:t>
                    </w: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>57 94, 042 689 57 95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 </w:t>
                    </w:r>
                  </w:p>
                  <w:p w14:paraId="6BA4A99B" w14:textId="009C68D8" w:rsidR="00AD3B8F" w:rsidRPr="002B331D" w:rsidRDefault="00392A98" w:rsidP="00392A98">
                    <w:pPr>
                      <w:pStyle w:val="Nagwek"/>
                      <w:jc w:val="center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ab/>
                    </w:r>
                    <w:proofErr w:type="spellStart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e-mail</w:t>
                    </w:r>
                    <w:proofErr w:type="spellEnd"/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 xml:space="preserve">: </w:t>
                    </w:r>
                    <w:r>
                      <w:rPr>
                        <w:rFonts w:ascii="Futura Md BT" w:hAnsi="Futura Md BT"/>
                        <w:sz w:val="20"/>
                        <w:lang w:val="de-DE"/>
                      </w:rPr>
                      <w:t>dzial.zaopatrzenia</w:t>
                    </w:r>
                    <w:r w:rsidRPr="009412E8">
                      <w:rPr>
                        <w:rFonts w:ascii="Futura Md BT" w:hAnsi="Futura Md BT"/>
                        <w:sz w:val="20"/>
                        <w:lang w:val="de-DE"/>
                      </w:rPr>
                      <w:t>@kopernik.lodz.pl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227D3"/>
    <w:multiLevelType w:val="hybridMultilevel"/>
    <w:tmpl w:val="04DA76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EA367F"/>
    <w:multiLevelType w:val="hybridMultilevel"/>
    <w:tmpl w:val="24145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68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57FE1"/>
    <w:rsid w:val="00065EBE"/>
    <w:rsid w:val="000A48D3"/>
    <w:rsid w:val="00101918"/>
    <w:rsid w:val="001A40E8"/>
    <w:rsid w:val="001B6767"/>
    <w:rsid w:val="001F63AC"/>
    <w:rsid w:val="00354C99"/>
    <w:rsid w:val="00392A98"/>
    <w:rsid w:val="003C08C0"/>
    <w:rsid w:val="004340C8"/>
    <w:rsid w:val="0044421B"/>
    <w:rsid w:val="0057526D"/>
    <w:rsid w:val="005E0B78"/>
    <w:rsid w:val="005F1A50"/>
    <w:rsid w:val="005F4EEF"/>
    <w:rsid w:val="00616884"/>
    <w:rsid w:val="00654000"/>
    <w:rsid w:val="00750631"/>
    <w:rsid w:val="00751F05"/>
    <w:rsid w:val="00794D7A"/>
    <w:rsid w:val="0079765C"/>
    <w:rsid w:val="008A5527"/>
    <w:rsid w:val="008D566A"/>
    <w:rsid w:val="009E4D01"/>
    <w:rsid w:val="00A361C6"/>
    <w:rsid w:val="00AD3B8F"/>
    <w:rsid w:val="00B35475"/>
    <w:rsid w:val="00B67109"/>
    <w:rsid w:val="00CA40FD"/>
    <w:rsid w:val="00CD2E3D"/>
    <w:rsid w:val="00D41A95"/>
    <w:rsid w:val="00D43238"/>
    <w:rsid w:val="00DD2196"/>
    <w:rsid w:val="00DD6913"/>
    <w:rsid w:val="00E34D5E"/>
    <w:rsid w:val="00E941B4"/>
    <w:rsid w:val="00E97B26"/>
    <w:rsid w:val="00EF03C9"/>
    <w:rsid w:val="00EF3DD5"/>
    <w:rsid w:val="00FA5F55"/>
    <w:rsid w:val="00FE0973"/>
    <w:rsid w:val="00FE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7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9E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D0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1A40E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A40E8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WW-Tekstpodstawowywcity2">
    <w:name w:val="WW-Tekst podstawowy wcięty 2"/>
    <w:basedOn w:val="Normalny"/>
    <w:rsid w:val="001A40E8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A40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CD2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9E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4D0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1A40E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A40E8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WW-Tekstpodstawowywcity2">
    <w:name w:val="WW-Tekst podstawowy wcięty 2"/>
    <w:basedOn w:val="Normalny"/>
    <w:rsid w:val="001A40E8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A40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CD2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524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Przemysław Frąckiewicz</cp:lastModifiedBy>
  <cp:revision>7</cp:revision>
  <cp:lastPrinted>2022-10-17T08:16:00Z</cp:lastPrinted>
  <dcterms:created xsi:type="dcterms:W3CDTF">2022-10-13T12:09:00Z</dcterms:created>
  <dcterms:modified xsi:type="dcterms:W3CDTF">2022-10-17T08:16:00Z</dcterms:modified>
</cp:coreProperties>
</file>