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Załącznik nr 4 ( Tabela 2 ) do Umowy 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spacing w:before="120" w:after="200"/>
        <w:ind w:left="357" w:right="68"/>
        <w:jc w:val="center"/>
        <w:rPr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>FORMULARZ OFERTOWO-CENOWY</w:t>
      </w:r>
    </w:p>
    <w:p>
      <w:pPr>
        <w:pStyle w:val="Normal"/>
        <w:spacing w:before="240" w:after="200"/>
        <w:ind w:left="357" w:right="68"/>
        <w:rPr>
          <w:rFonts w:ascii="Arial" w:hAnsi="Arial" w:cs="Arial"/>
        </w:rPr>
      </w:pPr>
      <w:r>
        <w:rPr>
          <w:rFonts w:cs="Arial" w:ascii="Arial" w:hAnsi="Arial"/>
          <w:bCs/>
          <w:lang w:eastAsia="pl-PL"/>
        </w:rPr>
        <w:t>Przedmiotem zamówienia  jest świadczenie przez Wykonawcę usług  przeglądów technicznych ,  konserwacji,  serwisu ,  pogotowia  dźwigowego  oraz  utrzymania sprawności   technicznej   i   bezpieczeństwa   eksploatacji  urządzeń  dźwigowych zainstalowanych w obiektach Zamawiającego</w:t>
      </w:r>
    </w:p>
    <w:p>
      <w:pPr>
        <w:pStyle w:val="Normal"/>
        <w:spacing w:before="240" w:after="200"/>
        <w:ind w:left="357" w:right="68"/>
        <w:rPr>
          <w:rFonts w:ascii="Arial" w:hAnsi="Arial" w:cs="Arial"/>
        </w:rPr>
      </w:pPr>
      <w:r>
        <w:rPr>
          <w:rFonts w:cs="Arial" w:ascii="Arial" w:hAnsi="Arial"/>
        </w:rPr>
        <w:t>Nazwa wykonawcy:</w:t>
      </w:r>
    </w:p>
    <w:p>
      <w:pPr>
        <w:pStyle w:val="Normal"/>
        <w:spacing w:before="240" w:after="200"/>
        <w:ind w:left="357" w:right="68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spacing w:before="240" w:after="200"/>
        <w:ind w:left="357" w:right="68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spacing w:before="240" w:after="200"/>
        <w:ind w:left="357" w:right="68"/>
        <w:rPr>
          <w:rFonts w:ascii="Arial" w:hAnsi="Arial" w:cs="Arial"/>
        </w:rPr>
      </w:pPr>
      <w:r>
        <w:rPr>
          <w:rFonts w:cs="Arial" w:ascii="Arial" w:hAnsi="Arial"/>
        </w:rPr>
        <w:t>Adres wykonawcy:</w:t>
      </w:r>
    </w:p>
    <w:p>
      <w:pPr>
        <w:pStyle w:val="Normal"/>
        <w:spacing w:before="240" w:after="200"/>
        <w:ind w:left="357" w:right="68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spacing w:before="240" w:after="200"/>
        <w:ind w:left="357" w:right="68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spacing w:before="240" w:after="200"/>
        <w:ind w:left="357" w:right="68"/>
        <w:rPr>
          <w:rFonts w:ascii="Arial" w:hAnsi="Arial" w:cs="Arial"/>
        </w:rPr>
      </w:pPr>
      <w:r>
        <w:rPr/>
      </w:r>
    </w:p>
    <w:p>
      <w:pPr>
        <w:pStyle w:val="Normal"/>
        <w:spacing w:before="240" w:after="200"/>
        <w:ind w:left="357" w:right="68"/>
        <w:rPr>
          <w:rFonts w:ascii="Arial" w:hAnsi="Arial" w:cs="Arial"/>
        </w:rPr>
      </w:pPr>
      <w:r>
        <w:rPr/>
      </w:r>
    </w:p>
    <w:p>
      <w:pPr>
        <w:pStyle w:val="Normal"/>
        <w:spacing w:before="240" w:after="200"/>
        <w:ind w:left="357" w:right="68"/>
        <w:rPr>
          <w:rFonts w:ascii="Arial" w:hAnsi="Arial" w:cs="Arial"/>
        </w:rPr>
      </w:pPr>
      <w:r>
        <w:rPr/>
      </w:r>
    </w:p>
    <w:p>
      <w:pPr>
        <w:pStyle w:val="Normal"/>
        <w:spacing w:before="240" w:after="200"/>
        <w:ind w:left="357" w:right="68"/>
        <w:rPr>
          <w:rFonts w:ascii="Arial" w:hAnsi="Arial" w:cs="Arial"/>
        </w:rPr>
      </w:pPr>
      <w:r>
        <w:rPr/>
      </w:r>
    </w:p>
    <w:p>
      <w:pPr>
        <w:pStyle w:val="Normal"/>
        <w:spacing w:before="240" w:after="200"/>
        <w:ind w:left="357" w:right="68"/>
        <w:rPr>
          <w:rFonts w:ascii="Arial" w:hAnsi="Arial" w:cs="Arial"/>
        </w:rPr>
      </w:pPr>
      <w:r>
        <w:rPr/>
      </w:r>
    </w:p>
    <w:p>
      <w:pPr>
        <w:pStyle w:val="Normal"/>
        <w:spacing w:before="240" w:after="200"/>
        <w:ind w:left="357" w:right="68"/>
        <w:rPr>
          <w:rFonts w:ascii="Arial" w:hAnsi="Arial" w:cs="Arial"/>
        </w:rPr>
      </w:pPr>
      <w:r>
        <w:rPr/>
      </w:r>
    </w:p>
    <w:tbl>
      <w:tblPr>
        <w:tblStyle w:val="Tabela-Siatka"/>
        <w:tblW w:w="111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7"/>
        <w:gridCol w:w="1514"/>
        <w:gridCol w:w="1418"/>
        <w:gridCol w:w="1164"/>
        <w:gridCol w:w="963"/>
        <w:gridCol w:w="991"/>
        <w:gridCol w:w="1418"/>
        <w:gridCol w:w="993"/>
        <w:gridCol w:w="2265"/>
      </w:tblGrid>
      <w:tr>
        <w:trPr/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Lp.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Lokalizacja, Łódź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Nr ewid.</w:t>
            </w:r>
          </w:p>
        </w:tc>
        <w:tc>
          <w:tcPr>
            <w:tcW w:w="116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Napęd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Liczba miesięcy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Cena netto za 1 miesiąc [zł]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Wartość netto za okres obowiązywania umowy [zł)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Stawka VAT (%)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Wartość brutto za okres obowiązywania umowy [zł]</w:t>
            </w:r>
          </w:p>
        </w:tc>
      </w:tr>
      <w:tr>
        <w:trPr/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ul. Pabianicka 62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3114004764</w:t>
            </w:r>
          </w:p>
        </w:tc>
        <w:tc>
          <w:tcPr>
            <w:tcW w:w="116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elektryczny linowy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24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ul. Pabianicka 62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3114004832</w:t>
            </w:r>
          </w:p>
        </w:tc>
        <w:tc>
          <w:tcPr>
            <w:tcW w:w="116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elektryczny linowy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24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Popioły 40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3014000125</w:t>
            </w:r>
          </w:p>
        </w:tc>
        <w:tc>
          <w:tcPr>
            <w:tcW w:w="116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śrubowy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24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4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ul. Pabianicka 62 odcinek C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3014000703</w:t>
            </w:r>
          </w:p>
        </w:tc>
        <w:tc>
          <w:tcPr>
            <w:tcW w:w="116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hydrauliczny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24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5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ul. Pabianicka 62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3114052385</w:t>
            </w:r>
          </w:p>
        </w:tc>
        <w:tc>
          <w:tcPr>
            <w:tcW w:w="116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elektryczny linowy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24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6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ul. Pabianicka 62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3114002988</w:t>
            </w:r>
          </w:p>
        </w:tc>
        <w:tc>
          <w:tcPr>
            <w:tcW w:w="116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elektryczny linowy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24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7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ul. Pabianicka 62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3114003579</w:t>
            </w:r>
          </w:p>
        </w:tc>
        <w:tc>
          <w:tcPr>
            <w:tcW w:w="116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elektryczny linowy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24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8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ul. Ciołkowskiego 2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3114004338</w:t>
            </w:r>
          </w:p>
        </w:tc>
        <w:tc>
          <w:tcPr>
            <w:tcW w:w="116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hydrauliczny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24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9</w:t>
            </w:r>
          </w:p>
        </w:tc>
        <w:tc>
          <w:tcPr>
            <w:tcW w:w="15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ul. Ciołkowskiego 2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3114004759</w:t>
            </w:r>
          </w:p>
        </w:tc>
        <w:tc>
          <w:tcPr>
            <w:tcW w:w="116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elektryczny linowy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24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1951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Razem pakiet 1</w:t>
            </w:r>
          </w:p>
        </w:tc>
        <w:tc>
          <w:tcPr>
            <w:tcW w:w="4536" w:type="dxa"/>
            <w:gridSpan w:val="4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  <w:highlight w:val="darkGray"/>
              </w:rPr>
            </w:pPr>
            <w:r>
              <w:rPr>
                <w:rFonts w:eastAsia="Calibri" w:cs=""/>
                <w:kern w:val="0"/>
                <w:sz w:val="18"/>
                <w:szCs w:val="18"/>
                <w:highlight w:val="darkGray"/>
                <w:lang w:val="pl-PL" w:eastAsia="en-US" w:bidi="ar-SA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1119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7"/>
        <w:gridCol w:w="2225"/>
        <w:gridCol w:w="1132"/>
        <w:gridCol w:w="1135"/>
        <w:gridCol w:w="991"/>
        <w:gridCol w:w="991"/>
        <w:gridCol w:w="1418"/>
        <w:gridCol w:w="850"/>
        <w:gridCol w:w="2010"/>
      </w:tblGrid>
      <w:tr>
        <w:trPr/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Lp.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Lokalizacja, Łódź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Nr ewid.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Napęd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Liczba miesięcy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Cena netto za 1 miesiąc [zł]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Wartość netto za okres obowiązywania umowy [zł)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Stawka VAT (%)</w:t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Wartość brutto za okres obowiązywania umowy [zł]</w:t>
            </w:r>
          </w:p>
        </w:tc>
      </w:tr>
      <w:tr>
        <w:trPr/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Ośrodek Pediatryczny im. J. Korczaka Al. Piłsudskiego 71 90-329 Łódź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3114003917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hydrauliczny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24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Ośrodek Pediatryczny im. J. Korczaka Al. Piłsudskiego 71 Łódź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3014000445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elektryczny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24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Ośrodek Pediatryczny im. J. Korczaka Al. Piłsudskiego 71 Łódź , budynek C9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40337591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24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4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Ośrodek Pediatryczny im. J. Korczaka Al. Piłsudskiego 71 Łódź , budynek B3B4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40337592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24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5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Ośrodek Pediatryczny im. J. Korczaka Al. Piłsudskiego 71 Łódź , budynek A1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40337593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24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43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6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Ośrodek Pediatryczny im. J. Korczaka Al. Piłsudskiego 71 Łódź , budynek B3B4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3014000583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24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266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Razem pakiet nr 2</w:t>
            </w:r>
          </w:p>
        </w:tc>
        <w:tc>
          <w:tcPr>
            <w:tcW w:w="4249" w:type="dxa"/>
            <w:gridSpan w:val="4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  <w:highlight w:val="lightGray"/>
              </w:rPr>
            </w:pPr>
            <w:r>
              <w:rPr>
                <w:rFonts w:eastAsia="Calibri" w:cs=""/>
                <w:kern w:val="0"/>
                <w:sz w:val="18"/>
                <w:szCs w:val="18"/>
                <w:highlight w:val="lightGray"/>
                <w:lang w:val="pl-PL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hanging="357" w:left="714" w:right="68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  <w:t xml:space="preserve">Oświadczam, że akceptuję wszystkie wymagania, określone w Zapytaniu  ofertowym. 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hanging="357" w:left="714" w:right="68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  <w:t xml:space="preserve">Oświadczam, że bez zastrzeżeń przyjmuję przedstawione przez Zamawiającego warunki umowne realizacji zamówienia, określone </w:t>
        <w:br/>
        <w:t>w istotnych postanowieniach umowy. Zobowiązuję się, w przypadku wyboru naszej/mojej oferty, do zawarcia umowy na wymienionych warunkach, w miejscu i terminie wyznaczonym przez Zamawiającego.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hanging="357" w:left="714" w:right="68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  <w:t>Oświadczam, iż uzyskaliśmy konieczne informacje do przygotowania oferty.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hanging="357" w:left="714" w:right="68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  <w:t>Osoba upoważniona do podpisania umowy: (imię i nazwisko upoważnionej osoby)</w:t>
      </w:r>
    </w:p>
    <w:p>
      <w:pPr>
        <w:pStyle w:val="Normal"/>
        <w:spacing w:lineRule="auto" w:line="240" w:before="0" w:after="0"/>
        <w:ind w:left="709" w:right="68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</w:r>
    </w:p>
    <w:p>
      <w:pPr>
        <w:pStyle w:val="Normal"/>
        <w:spacing w:lineRule="auto" w:line="240" w:before="0" w:after="0"/>
        <w:ind w:left="709" w:right="68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</w:r>
    </w:p>
    <w:p>
      <w:pPr>
        <w:pStyle w:val="Normal"/>
        <w:spacing w:lineRule="auto" w:line="240" w:before="0" w:after="0"/>
        <w:ind w:left="709" w:right="68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</w:r>
    </w:p>
    <w:p>
      <w:pPr>
        <w:pStyle w:val="Normal"/>
        <w:spacing w:lineRule="auto" w:line="240" w:before="0" w:after="0"/>
        <w:ind w:left="709" w:right="68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  <w:t>……………………………………………………………………………………</w:t>
      </w:r>
      <w:r>
        <w:rPr>
          <w:rFonts w:eastAsia="Times New Roman" w:cs="Arial" w:ascii="Arial" w:hAnsi="Arial"/>
          <w:lang w:eastAsia="ar-SA"/>
        </w:rPr>
        <w:t>.</w:t>
      </w:r>
    </w:p>
    <w:p>
      <w:pPr>
        <w:pStyle w:val="Normal"/>
        <w:spacing w:lineRule="auto" w:line="240" w:before="0" w:after="0"/>
        <w:ind w:left="709" w:right="68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</w:r>
    </w:p>
    <w:p>
      <w:pPr>
        <w:pStyle w:val="Normal"/>
        <w:spacing w:lineRule="auto" w:line="240" w:before="0" w:after="0"/>
        <w:ind w:left="709" w:right="68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</w:r>
    </w:p>
    <w:p>
      <w:pPr>
        <w:pStyle w:val="Normal"/>
        <w:spacing w:lineRule="auto" w:line="240" w:before="0" w:after="0"/>
        <w:ind w:left="709" w:right="68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</w:r>
    </w:p>
    <w:p>
      <w:pPr>
        <w:pStyle w:val="Normal"/>
        <w:spacing w:lineRule="auto" w:line="240" w:before="0" w:after="0"/>
        <w:ind w:left="708" w:right="68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  <w:t xml:space="preserve"> </w:t>
      </w:r>
    </w:p>
    <w:p>
      <w:pPr>
        <w:pStyle w:val="Normal"/>
        <w:spacing w:lineRule="auto" w:line="240" w:before="0" w:after="0"/>
        <w:ind w:left="-708" w:right="68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  <w:t xml:space="preserve">                                                           </w:t>
      </w:r>
      <w:r>
        <w:rPr>
          <w:rFonts w:eastAsia="Times New Roman" w:cs="Arial" w:ascii="Arial" w:hAnsi="Arial"/>
          <w:lang w:eastAsia="ar-SA"/>
        </w:rPr>
        <w:tab/>
        <w:tab/>
        <w:tab/>
        <w:tab/>
        <w:tab/>
        <w:t xml:space="preserve">                                                                    ………………………………..</w:t>
      </w:r>
    </w:p>
    <w:p>
      <w:pPr>
        <w:pStyle w:val="Normal"/>
        <w:rPr>
          <w:sz w:val="20"/>
          <w:szCs w:val="20"/>
        </w:rPr>
      </w:pPr>
      <w:r>
        <w:rPr>
          <w:rFonts w:eastAsia="Times New Roman" w:cs="Arial" w:ascii="Arial" w:hAnsi="Arial"/>
          <w:lang w:eastAsia="ar-SA"/>
        </w:rPr>
        <w:t xml:space="preserve">                                                          </w:t>
      </w:r>
      <w:r>
        <w:rPr>
          <w:rFonts w:eastAsia="Times New Roman" w:cs="Arial" w:ascii="Arial" w:hAnsi="Arial"/>
          <w:lang w:eastAsia="ar-SA"/>
        </w:rPr>
        <w:tab/>
        <w:tab/>
        <w:tab/>
        <w:tab/>
        <w:tab/>
        <w:t xml:space="preserve">                                                                       Data i podpis        </w:t>
      </w:r>
      <w:r>
        <w:rPr>
          <w:rFonts w:eastAsia="Times New Roman" w:cs="Times New Roman" w:ascii="Tahoma" w:hAnsi="Tahoma"/>
          <w:lang w:eastAsia="ar-SA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72260046"/>
    </w:sdtPr>
    <w:sdtContent>
      <w:p>
        <w:pPr>
          <w:pStyle w:val="Footer"/>
          <w:jc w:val="center"/>
          <w:rPr/>
        </w:pPr>
        <w:r>
          <w:rPr/>
        </w:r>
      </w:p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6b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b6b51"/>
    <w:rPr/>
  </w:style>
  <w:style w:type="character" w:styleId="StopkaZnak" w:customStyle="1">
    <w:name w:val="Stopka Znak"/>
    <w:basedOn w:val="DefaultParagraphFont"/>
    <w:uiPriority w:val="99"/>
    <w:qFormat/>
    <w:rsid w:val="003b6b51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uiPriority w:val="99"/>
    <w:unhideWhenUsed/>
    <w:rsid w:val="003b6b5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ooter">
    <w:name w:val="Footer"/>
    <w:basedOn w:val="Normal"/>
    <w:link w:val="StopkaZnak"/>
    <w:uiPriority w:val="99"/>
    <w:unhideWhenUsed/>
    <w:rsid w:val="003b6b5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b6b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LibreOffice/7.6.0.3$Windows_X86_64 LibreOffice_project/69edd8b8ebc41d00b4de3915dc82f8f0fc3b6265</Application>
  <AppVersion>15.0000</AppVersion>
  <Pages>4</Pages>
  <Words>348</Words>
  <Characters>2177</Characters>
  <CharactersWithSpaces>2710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2021-09-30T06:56:00Z</dcterms:created>
  <dc:creator>Grzegorz Ludwisiak</dc:creator>
  <dc:description/>
  <dc:language>pl-PL</dc:language>
  <cp:lastModifiedBy/>
  <dcterms:modified xsi:type="dcterms:W3CDTF">2023-09-22T10:30:03Z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