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948D6" w14:textId="77777777" w:rsidR="00EB2FF0" w:rsidRDefault="003D3C0A" w:rsidP="00EB2FF0">
      <w:pPr>
        <w:tabs>
          <w:tab w:val="left" w:pos="567"/>
          <w:tab w:val="center" w:pos="4536"/>
          <w:tab w:val="right" w:pos="9072"/>
        </w:tabs>
        <w:suppressAutoHyphens/>
        <w:spacing w:after="0" w:line="240" w:lineRule="auto"/>
        <w:jc w:val="both"/>
        <w:rPr>
          <w:rFonts w:ascii="Calibri" w:eastAsia="Times New Roman" w:hAnsi="Calibri" w:cs="Calibri"/>
          <w:bCs/>
          <w:lang w:eastAsia="zh-CN"/>
        </w:rPr>
      </w:pPr>
      <w:r w:rsidRPr="00EC4F76">
        <w:rPr>
          <w:rFonts w:ascii="Calibri" w:eastAsia="Times New Roman" w:hAnsi="Calibri" w:cs="Calibri"/>
          <w:bCs/>
          <w:lang w:eastAsia="zh-CN"/>
        </w:rPr>
        <w:tab/>
      </w:r>
    </w:p>
    <w:p w14:paraId="0A6CEAD9" w14:textId="4B0D3C90" w:rsidR="006F67C0" w:rsidRPr="008606C8" w:rsidRDefault="0037679E" w:rsidP="009E1AA7">
      <w:p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jc w:val="both"/>
        <w:rPr>
          <w:rFonts w:ascii="Arial" w:eastAsia="Times New Roman" w:hAnsi="Arial" w:cs="Arial"/>
          <w:bCs/>
          <w:lang w:eastAsia="zh-CN"/>
        </w:rPr>
      </w:pPr>
      <w:r w:rsidRPr="008606C8">
        <w:rPr>
          <w:rFonts w:ascii="Arial" w:eastAsia="Times New Roman" w:hAnsi="Arial" w:cs="Arial"/>
          <w:bCs/>
          <w:lang w:eastAsia="zh-CN"/>
        </w:rPr>
        <w:t>Dodanie środka konserwującego</w:t>
      </w:r>
      <w:r w:rsidR="0027012A" w:rsidRPr="008606C8">
        <w:rPr>
          <w:rFonts w:ascii="Arial" w:eastAsia="Times New Roman" w:hAnsi="Arial" w:cs="Arial"/>
          <w:bCs/>
          <w:lang w:eastAsia="zh-CN"/>
        </w:rPr>
        <w:t xml:space="preserve">, jakim jest </w:t>
      </w:r>
      <w:bookmarkStart w:id="0" w:name="_Hlk193057003"/>
      <w:r w:rsidR="0027012A" w:rsidRPr="008606C8">
        <w:rPr>
          <w:rFonts w:ascii="Arial" w:eastAsia="Times New Roman" w:hAnsi="Arial" w:cs="Arial"/>
          <w:bCs/>
          <w:lang w:eastAsia="zh-CN"/>
        </w:rPr>
        <w:t>6M HCl</w:t>
      </w:r>
      <w:bookmarkEnd w:id="0"/>
      <w:r w:rsidR="002019EC" w:rsidRPr="008606C8">
        <w:rPr>
          <w:rFonts w:ascii="Arial" w:eastAsia="Times New Roman" w:hAnsi="Arial" w:cs="Arial"/>
          <w:bCs/>
          <w:lang w:eastAsia="zh-CN"/>
        </w:rPr>
        <w:t xml:space="preserve"> wymagane jest w</w:t>
      </w:r>
      <w:r w:rsidR="006F67C0" w:rsidRPr="008606C8">
        <w:rPr>
          <w:rFonts w:ascii="Arial" w:eastAsia="Times New Roman" w:hAnsi="Arial" w:cs="Arial"/>
          <w:bCs/>
          <w:lang w:eastAsia="zh-CN"/>
        </w:rPr>
        <w:t xml:space="preserve"> przypadku niektórych badań wykonywanych w dobowej zbiórce moczu</w:t>
      </w:r>
      <w:r w:rsidR="008C3DA6" w:rsidRPr="008606C8">
        <w:rPr>
          <w:rFonts w:ascii="Arial" w:eastAsia="Times New Roman" w:hAnsi="Arial" w:cs="Arial"/>
          <w:bCs/>
          <w:lang w:eastAsia="zh-CN"/>
        </w:rPr>
        <w:t xml:space="preserve">. </w:t>
      </w:r>
      <w:r w:rsidR="004E687F" w:rsidRPr="008606C8">
        <w:rPr>
          <w:rFonts w:ascii="Arial" w:eastAsia="Times New Roman" w:hAnsi="Arial" w:cs="Arial"/>
          <w:bCs/>
          <w:lang w:eastAsia="zh-CN"/>
        </w:rPr>
        <w:t>Dotyczy oznaczeń:</w:t>
      </w:r>
    </w:p>
    <w:p w14:paraId="60DF0611" w14:textId="786B4548" w:rsidR="006F67C0" w:rsidRPr="008606C8" w:rsidRDefault="008E4F77" w:rsidP="009E1AA7">
      <w:pPr>
        <w:pStyle w:val="Akapitzlist"/>
        <w:numPr>
          <w:ilvl w:val="0"/>
          <w:numId w:val="7"/>
        </w:num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jc w:val="both"/>
        <w:rPr>
          <w:rFonts w:ascii="Arial" w:eastAsia="Times New Roman" w:hAnsi="Arial" w:cs="Arial"/>
          <w:bCs/>
          <w:lang w:eastAsia="zh-CN"/>
        </w:rPr>
      </w:pPr>
      <w:r w:rsidRPr="008606C8">
        <w:rPr>
          <w:rFonts w:ascii="Arial" w:eastAsia="Times New Roman" w:hAnsi="Arial" w:cs="Arial"/>
          <w:bCs/>
          <w:lang w:eastAsia="zh-CN"/>
        </w:rPr>
        <w:t>d</w:t>
      </w:r>
      <w:r w:rsidR="006F67C0" w:rsidRPr="008606C8">
        <w:rPr>
          <w:rFonts w:ascii="Arial" w:eastAsia="Times New Roman" w:hAnsi="Arial" w:cs="Arial"/>
          <w:bCs/>
          <w:lang w:eastAsia="zh-CN"/>
        </w:rPr>
        <w:t>obowego wydalania wapnia</w:t>
      </w:r>
      <w:r w:rsidR="00925E40" w:rsidRPr="008606C8">
        <w:rPr>
          <w:rFonts w:ascii="Arial" w:eastAsia="Times New Roman" w:hAnsi="Arial" w:cs="Arial"/>
          <w:bCs/>
          <w:lang w:eastAsia="zh-CN"/>
        </w:rPr>
        <w:t>,</w:t>
      </w:r>
    </w:p>
    <w:p w14:paraId="66F898BC" w14:textId="5717013D" w:rsidR="006F67C0" w:rsidRPr="008606C8" w:rsidRDefault="008E4F77" w:rsidP="009E1AA7">
      <w:pPr>
        <w:pStyle w:val="Akapitzlist"/>
        <w:numPr>
          <w:ilvl w:val="0"/>
          <w:numId w:val="7"/>
        </w:num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jc w:val="both"/>
        <w:rPr>
          <w:rFonts w:ascii="Arial" w:eastAsia="Times New Roman" w:hAnsi="Arial" w:cs="Arial"/>
          <w:bCs/>
          <w:lang w:eastAsia="zh-CN"/>
        </w:rPr>
      </w:pPr>
      <w:r w:rsidRPr="008606C8">
        <w:rPr>
          <w:rFonts w:ascii="Arial" w:eastAsia="Times New Roman" w:hAnsi="Arial" w:cs="Arial"/>
          <w:bCs/>
          <w:lang w:eastAsia="zh-CN"/>
        </w:rPr>
        <w:t>d</w:t>
      </w:r>
      <w:r w:rsidR="006F67C0" w:rsidRPr="008606C8">
        <w:rPr>
          <w:rFonts w:ascii="Arial" w:eastAsia="Times New Roman" w:hAnsi="Arial" w:cs="Arial"/>
          <w:bCs/>
          <w:lang w:eastAsia="zh-CN"/>
        </w:rPr>
        <w:t>obowego wydalania fosforu nieorganicznego</w:t>
      </w:r>
      <w:r w:rsidRPr="008606C8">
        <w:rPr>
          <w:rFonts w:ascii="Arial" w:eastAsia="Times New Roman" w:hAnsi="Arial" w:cs="Arial"/>
          <w:bCs/>
          <w:lang w:eastAsia="zh-CN"/>
        </w:rPr>
        <w:t>,</w:t>
      </w:r>
    </w:p>
    <w:p w14:paraId="6A0846FA" w14:textId="7C9D32E6" w:rsidR="006F67C0" w:rsidRPr="008606C8" w:rsidRDefault="00925E40" w:rsidP="009E1AA7">
      <w:pPr>
        <w:pStyle w:val="Akapitzlist"/>
        <w:numPr>
          <w:ilvl w:val="0"/>
          <w:numId w:val="7"/>
        </w:num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jc w:val="both"/>
        <w:rPr>
          <w:rFonts w:ascii="Arial" w:eastAsia="Times New Roman" w:hAnsi="Arial" w:cs="Arial"/>
          <w:bCs/>
          <w:lang w:eastAsia="zh-CN"/>
        </w:rPr>
      </w:pPr>
      <w:r w:rsidRPr="008606C8">
        <w:rPr>
          <w:rFonts w:ascii="Arial" w:eastAsia="Times New Roman" w:hAnsi="Arial" w:cs="Arial"/>
          <w:bCs/>
          <w:lang w:eastAsia="zh-CN"/>
        </w:rPr>
        <w:t>d</w:t>
      </w:r>
      <w:r w:rsidR="006F67C0" w:rsidRPr="008606C8">
        <w:rPr>
          <w:rFonts w:ascii="Arial" w:eastAsia="Times New Roman" w:hAnsi="Arial" w:cs="Arial"/>
          <w:bCs/>
          <w:lang w:eastAsia="zh-CN"/>
        </w:rPr>
        <w:t>obowego wydalania magnezu</w:t>
      </w:r>
      <w:r w:rsidRPr="008606C8">
        <w:rPr>
          <w:rFonts w:ascii="Arial" w:eastAsia="Times New Roman" w:hAnsi="Arial" w:cs="Arial"/>
          <w:bCs/>
          <w:lang w:eastAsia="zh-CN"/>
        </w:rPr>
        <w:t>,</w:t>
      </w:r>
    </w:p>
    <w:p w14:paraId="5A97C720" w14:textId="6C02130A" w:rsidR="006F67C0" w:rsidRPr="008606C8" w:rsidRDefault="00925E40" w:rsidP="009E1AA7">
      <w:pPr>
        <w:pStyle w:val="Akapitzlist"/>
        <w:numPr>
          <w:ilvl w:val="0"/>
          <w:numId w:val="7"/>
        </w:num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jc w:val="both"/>
        <w:rPr>
          <w:rFonts w:ascii="Arial" w:eastAsia="Times New Roman" w:hAnsi="Arial" w:cs="Arial"/>
          <w:bCs/>
          <w:lang w:eastAsia="zh-CN"/>
        </w:rPr>
      </w:pPr>
      <w:r w:rsidRPr="008606C8">
        <w:rPr>
          <w:rFonts w:ascii="Arial" w:eastAsia="Times New Roman" w:hAnsi="Arial" w:cs="Arial"/>
          <w:bCs/>
          <w:lang w:eastAsia="zh-CN"/>
        </w:rPr>
        <w:t>k</w:t>
      </w:r>
      <w:r w:rsidR="006F67C0" w:rsidRPr="008606C8">
        <w:rPr>
          <w:rFonts w:ascii="Arial" w:eastAsia="Times New Roman" w:hAnsi="Arial" w:cs="Arial"/>
          <w:bCs/>
          <w:lang w:eastAsia="zh-CN"/>
        </w:rPr>
        <w:t>atecholamin (</w:t>
      </w:r>
      <w:r w:rsidRPr="008606C8">
        <w:rPr>
          <w:rFonts w:ascii="Arial" w:eastAsia="Times New Roman" w:hAnsi="Arial" w:cs="Arial"/>
          <w:bCs/>
          <w:lang w:eastAsia="zh-CN"/>
        </w:rPr>
        <w:t>adrenalina</w:t>
      </w:r>
      <w:r w:rsidR="006F67C0" w:rsidRPr="008606C8">
        <w:rPr>
          <w:rFonts w:ascii="Arial" w:eastAsia="Times New Roman" w:hAnsi="Arial" w:cs="Arial"/>
          <w:bCs/>
          <w:lang w:eastAsia="zh-CN"/>
        </w:rPr>
        <w:t>, noradrenalina, dopamina)</w:t>
      </w:r>
      <w:r w:rsidRPr="008606C8">
        <w:rPr>
          <w:rFonts w:ascii="Arial" w:eastAsia="Times New Roman" w:hAnsi="Arial" w:cs="Arial"/>
          <w:bCs/>
          <w:lang w:eastAsia="zh-CN"/>
        </w:rPr>
        <w:t>,</w:t>
      </w:r>
    </w:p>
    <w:p w14:paraId="0BBEFC75" w14:textId="589504D8" w:rsidR="006F67C0" w:rsidRPr="008606C8" w:rsidRDefault="00BD7341" w:rsidP="009E1AA7">
      <w:pPr>
        <w:pStyle w:val="Akapitzlist"/>
        <w:numPr>
          <w:ilvl w:val="0"/>
          <w:numId w:val="7"/>
        </w:num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jc w:val="both"/>
        <w:rPr>
          <w:rFonts w:ascii="Arial" w:eastAsia="Times New Roman" w:hAnsi="Arial" w:cs="Arial"/>
          <w:bCs/>
          <w:lang w:eastAsia="zh-CN"/>
        </w:rPr>
      </w:pPr>
      <w:r w:rsidRPr="008606C8">
        <w:rPr>
          <w:rFonts w:ascii="Arial" w:eastAsia="Times New Roman" w:hAnsi="Arial" w:cs="Arial"/>
          <w:bCs/>
          <w:lang w:eastAsia="zh-CN"/>
        </w:rPr>
        <w:t>k</w:t>
      </w:r>
      <w:r w:rsidR="006F67C0" w:rsidRPr="008606C8">
        <w:rPr>
          <w:rFonts w:ascii="Arial" w:eastAsia="Times New Roman" w:hAnsi="Arial" w:cs="Arial"/>
          <w:bCs/>
          <w:lang w:eastAsia="zh-CN"/>
        </w:rPr>
        <w:t xml:space="preserve">wasu </w:t>
      </w:r>
      <w:proofErr w:type="spellStart"/>
      <w:r w:rsidR="006F67C0" w:rsidRPr="008606C8">
        <w:rPr>
          <w:rFonts w:ascii="Arial" w:eastAsia="Times New Roman" w:hAnsi="Arial" w:cs="Arial"/>
          <w:bCs/>
          <w:lang w:eastAsia="zh-CN"/>
        </w:rPr>
        <w:t>wanilinomigdałowego</w:t>
      </w:r>
      <w:proofErr w:type="spellEnd"/>
      <w:r w:rsidR="006F67C0" w:rsidRPr="008606C8">
        <w:rPr>
          <w:rFonts w:ascii="Arial" w:eastAsia="Times New Roman" w:hAnsi="Arial" w:cs="Arial"/>
          <w:bCs/>
          <w:lang w:eastAsia="zh-CN"/>
        </w:rPr>
        <w:t xml:space="preserve"> (VMA)</w:t>
      </w:r>
      <w:r w:rsidRPr="008606C8">
        <w:rPr>
          <w:rFonts w:ascii="Arial" w:eastAsia="Times New Roman" w:hAnsi="Arial" w:cs="Arial"/>
          <w:bCs/>
          <w:lang w:eastAsia="zh-CN"/>
        </w:rPr>
        <w:t>,</w:t>
      </w:r>
    </w:p>
    <w:p w14:paraId="38E7C236" w14:textId="083ADAFA" w:rsidR="006F67C0" w:rsidRPr="008606C8" w:rsidRDefault="00BD7341" w:rsidP="009E1AA7">
      <w:pPr>
        <w:pStyle w:val="Akapitzlist"/>
        <w:numPr>
          <w:ilvl w:val="0"/>
          <w:numId w:val="7"/>
        </w:num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jc w:val="both"/>
        <w:rPr>
          <w:rFonts w:ascii="Arial" w:eastAsia="Times New Roman" w:hAnsi="Arial" w:cs="Arial"/>
          <w:bCs/>
          <w:lang w:eastAsia="zh-CN"/>
        </w:rPr>
      </w:pPr>
      <w:r w:rsidRPr="008606C8">
        <w:rPr>
          <w:rFonts w:ascii="Arial" w:eastAsia="Times New Roman" w:hAnsi="Arial" w:cs="Arial"/>
          <w:bCs/>
          <w:lang w:eastAsia="zh-CN"/>
        </w:rPr>
        <w:t>k</w:t>
      </w:r>
      <w:r w:rsidR="006F67C0" w:rsidRPr="008606C8">
        <w:rPr>
          <w:rFonts w:ascii="Arial" w:eastAsia="Times New Roman" w:hAnsi="Arial" w:cs="Arial"/>
          <w:bCs/>
          <w:lang w:eastAsia="zh-CN"/>
        </w:rPr>
        <w:t xml:space="preserve">wasu </w:t>
      </w:r>
      <w:proofErr w:type="spellStart"/>
      <w:r w:rsidR="006F67C0" w:rsidRPr="008606C8">
        <w:rPr>
          <w:rFonts w:ascii="Arial" w:eastAsia="Times New Roman" w:hAnsi="Arial" w:cs="Arial"/>
          <w:bCs/>
          <w:lang w:eastAsia="zh-CN"/>
        </w:rPr>
        <w:t>homowanilinowego</w:t>
      </w:r>
      <w:proofErr w:type="spellEnd"/>
      <w:r w:rsidR="006F67C0" w:rsidRPr="008606C8">
        <w:rPr>
          <w:rFonts w:ascii="Arial" w:eastAsia="Times New Roman" w:hAnsi="Arial" w:cs="Arial"/>
          <w:bCs/>
          <w:lang w:eastAsia="zh-CN"/>
        </w:rPr>
        <w:t xml:space="preserve"> (HVA)</w:t>
      </w:r>
      <w:r w:rsidRPr="008606C8">
        <w:rPr>
          <w:rFonts w:ascii="Arial" w:eastAsia="Times New Roman" w:hAnsi="Arial" w:cs="Arial"/>
          <w:bCs/>
          <w:lang w:eastAsia="zh-CN"/>
        </w:rPr>
        <w:t>,</w:t>
      </w:r>
    </w:p>
    <w:p w14:paraId="2E1263D1" w14:textId="57CA14E2" w:rsidR="006F67C0" w:rsidRPr="008606C8" w:rsidRDefault="00BD7341" w:rsidP="009E1AA7">
      <w:pPr>
        <w:pStyle w:val="Akapitzlist"/>
        <w:numPr>
          <w:ilvl w:val="0"/>
          <w:numId w:val="7"/>
        </w:num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jc w:val="both"/>
        <w:rPr>
          <w:rFonts w:ascii="Arial" w:eastAsia="Times New Roman" w:hAnsi="Arial" w:cs="Arial"/>
          <w:bCs/>
          <w:lang w:eastAsia="zh-CN"/>
        </w:rPr>
      </w:pPr>
      <w:r w:rsidRPr="008606C8">
        <w:rPr>
          <w:rFonts w:ascii="Arial" w:eastAsia="Times New Roman" w:hAnsi="Arial" w:cs="Arial"/>
          <w:bCs/>
          <w:lang w:eastAsia="zh-CN"/>
        </w:rPr>
        <w:t>k</w:t>
      </w:r>
      <w:r w:rsidR="006F67C0" w:rsidRPr="008606C8">
        <w:rPr>
          <w:rFonts w:ascii="Arial" w:eastAsia="Times New Roman" w:hAnsi="Arial" w:cs="Arial"/>
          <w:bCs/>
          <w:lang w:eastAsia="zh-CN"/>
        </w:rPr>
        <w:t xml:space="preserve">wasu 5 – </w:t>
      </w:r>
      <w:proofErr w:type="spellStart"/>
      <w:r w:rsidR="006F67C0" w:rsidRPr="008606C8">
        <w:rPr>
          <w:rFonts w:ascii="Arial" w:eastAsia="Times New Roman" w:hAnsi="Arial" w:cs="Arial"/>
          <w:bCs/>
          <w:lang w:eastAsia="zh-CN"/>
        </w:rPr>
        <w:t>hydroksyindolooctowego</w:t>
      </w:r>
      <w:proofErr w:type="spellEnd"/>
      <w:r w:rsidR="006F67C0" w:rsidRPr="008606C8">
        <w:rPr>
          <w:rFonts w:ascii="Arial" w:eastAsia="Times New Roman" w:hAnsi="Arial" w:cs="Arial"/>
          <w:bCs/>
          <w:lang w:eastAsia="zh-CN"/>
        </w:rPr>
        <w:t xml:space="preserve"> (5HIAA)</w:t>
      </w:r>
      <w:r w:rsidRPr="008606C8">
        <w:rPr>
          <w:rFonts w:ascii="Arial" w:eastAsia="Times New Roman" w:hAnsi="Arial" w:cs="Arial"/>
          <w:bCs/>
          <w:lang w:eastAsia="zh-CN"/>
        </w:rPr>
        <w:t>,</w:t>
      </w:r>
    </w:p>
    <w:p w14:paraId="128C065F" w14:textId="74B8959C" w:rsidR="006F67C0" w:rsidRPr="008606C8" w:rsidRDefault="00BD7341" w:rsidP="009E1AA7">
      <w:pPr>
        <w:pStyle w:val="Akapitzlist"/>
        <w:numPr>
          <w:ilvl w:val="0"/>
          <w:numId w:val="7"/>
        </w:num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jc w:val="both"/>
        <w:rPr>
          <w:rFonts w:ascii="Arial" w:eastAsia="Times New Roman" w:hAnsi="Arial" w:cs="Arial"/>
          <w:bCs/>
          <w:lang w:eastAsia="zh-CN"/>
        </w:rPr>
      </w:pPr>
      <w:proofErr w:type="spellStart"/>
      <w:r w:rsidRPr="008606C8">
        <w:rPr>
          <w:rFonts w:ascii="Arial" w:eastAsia="Times New Roman" w:hAnsi="Arial" w:cs="Arial"/>
          <w:bCs/>
          <w:lang w:eastAsia="zh-CN"/>
        </w:rPr>
        <w:t>m</w:t>
      </w:r>
      <w:r w:rsidR="006F67C0" w:rsidRPr="008606C8">
        <w:rPr>
          <w:rFonts w:ascii="Arial" w:eastAsia="Times New Roman" w:hAnsi="Arial" w:cs="Arial"/>
          <w:bCs/>
          <w:lang w:eastAsia="zh-CN"/>
        </w:rPr>
        <w:t>etanefryny</w:t>
      </w:r>
      <w:proofErr w:type="spellEnd"/>
      <w:r w:rsidR="006F67C0" w:rsidRPr="008606C8">
        <w:rPr>
          <w:rFonts w:ascii="Arial" w:eastAsia="Times New Roman" w:hAnsi="Arial" w:cs="Arial"/>
          <w:bCs/>
          <w:lang w:eastAsia="zh-CN"/>
        </w:rPr>
        <w:t xml:space="preserve"> i </w:t>
      </w:r>
      <w:proofErr w:type="spellStart"/>
      <w:r w:rsidR="006F67C0" w:rsidRPr="008606C8">
        <w:rPr>
          <w:rFonts w:ascii="Arial" w:eastAsia="Times New Roman" w:hAnsi="Arial" w:cs="Arial"/>
          <w:bCs/>
          <w:lang w:eastAsia="zh-CN"/>
        </w:rPr>
        <w:t>normatenefryny</w:t>
      </w:r>
      <w:proofErr w:type="spellEnd"/>
      <w:r w:rsidR="006F67C0" w:rsidRPr="008606C8">
        <w:rPr>
          <w:rFonts w:ascii="Arial" w:eastAsia="Times New Roman" w:hAnsi="Arial" w:cs="Arial"/>
          <w:bCs/>
          <w:lang w:eastAsia="zh-CN"/>
        </w:rPr>
        <w:t>.</w:t>
      </w:r>
    </w:p>
    <w:p w14:paraId="4B81C583" w14:textId="4C83138C" w:rsidR="003E2B1A" w:rsidRPr="008606C8" w:rsidRDefault="003E2B1A" w:rsidP="003E2B1A">
      <w:pPr>
        <w:pStyle w:val="Default"/>
        <w:tabs>
          <w:tab w:val="left" w:pos="567"/>
        </w:tabs>
        <w:spacing w:line="360" w:lineRule="auto"/>
        <w:ind w:left="720"/>
        <w:jc w:val="both"/>
        <w:rPr>
          <w:rFonts w:eastAsia="Times New Roman"/>
          <w:bCs/>
          <w:sz w:val="22"/>
          <w:szCs w:val="22"/>
          <w:lang w:eastAsia="zh-CN"/>
        </w:rPr>
      </w:pPr>
    </w:p>
    <w:p w14:paraId="46FF755E" w14:textId="18A7E80D" w:rsidR="00A53F28" w:rsidRPr="00625BF6" w:rsidRDefault="002C0560" w:rsidP="003E2B1A">
      <w:pPr>
        <w:pStyle w:val="Default"/>
        <w:tabs>
          <w:tab w:val="left" w:pos="567"/>
        </w:tabs>
        <w:spacing w:line="360" w:lineRule="auto"/>
        <w:jc w:val="both"/>
        <w:rPr>
          <w:bCs/>
          <w:color w:val="auto"/>
          <w:sz w:val="22"/>
          <w:szCs w:val="22"/>
        </w:rPr>
      </w:pPr>
      <w:r w:rsidRPr="008606C8">
        <w:rPr>
          <w:rFonts w:eastAsia="Times New Roman"/>
          <w:bCs/>
          <w:sz w:val="22"/>
          <w:szCs w:val="22"/>
          <w:lang w:eastAsia="zh-CN"/>
        </w:rPr>
        <w:t xml:space="preserve">Dobową zbiórkę moczu </w:t>
      </w:r>
      <w:r w:rsidR="00991242" w:rsidRPr="008606C8">
        <w:rPr>
          <w:rFonts w:eastAsia="Times New Roman"/>
          <w:bCs/>
          <w:sz w:val="22"/>
          <w:szCs w:val="22"/>
          <w:lang w:eastAsia="zh-CN"/>
        </w:rPr>
        <w:t xml:space="preserve">z użyciem 6M HCl </w:t>
      </w:r>
      <w:r w:rsidRPr="008606C8">
        <w:rPr>
          <w:rFonts w:eastAsia="Times New Roman"/>
          <w:bCs/>
          <w:sz w:val="22"/>
          <w:szCs w:val="22"/>
          <w:lang w:eastAsia="zh-CN"/>
        </w:rPr>
        <w:t xml:space="preserve">przeprowadza się w czasie 24 </w:t>
      </w:r>
      <w:r w:rsidRPr="00625BF6">
        <w:rPr>
          <w:rFonts w:eastAsia="Times New Roman"/>
          <w:bCs/>
          <w:color w:val="auto"/>
          <w:sz w:val="22"/>
          <w:szCs w:val="22"/>
          <w:lang w:eastAsia="zh-CN"/>
        </w:rPr>
        <w:t>godzin</w:t>
      </w:r>
      <w:r w:rsidR="0042440D" w:rsidRPr="00625BF6">
        <w:rPr>
          <w:rFonts w:eastAsia="Times New Roman"/>
          <w:bCs/>
          <w:color w:val="auto"/>
          <w:sz w:val="22"/>
          <w:szCs w:val="22"/>
          <w:lang w:eastAsia="zh-CN"/>
        </w:rPr>
        <w:t xml:space="preserve"> (np. od godziny 7:00 w poniedziałek do godziny 7:00 we wtorek)</w:t>
      </w:r>
      <w:r w:rsidR="00D06BF4" w:rsidRPr="00625BF6">
        <w:rPr>
          <w:bCs/>
          <w:color w:val="auto"/>
          <w:sz w:val="22"/>
          <w:szCs w:val="22"/>
        </w:rPr>
        <w:t>, p</w:t>
      </w:r>
      <w:r w:rsidR="00A53F28" w:rsidRPr="00625BF6">
        <w:rPr>
          <w:bCs/>
          <w:color w:val="auto"/>
          <w:sz w:val="22"/>
          <w:szCs w:val="22"/>
        </w:rPr>
        <w:t>ostępowanie:</w:t>
      </w:r>
    </w:p>
    <w:p w14:paraId="1A773800" w14:textId="58D7EE0B" w:rsidR="003116AD" w:rsidRPr="008606C8" w:rsidRDefault="00A8576E" w:rsidP="009E1AA7">
      <w:pPr>
        <w:pStyle w:val="Default"/>
        <w:numPr>
          <w:ilvl w:val="0"/>
          <w:numId w:val="4"/>
        </w:numPr>
        <w:spacing w:line="360" w:lineRule="auto"/>
        <w:ind w:left="567" w:hanging="425"/>
        <w:jc w:val="both"/>
        <w:rPr>
          <w:bCs/>
          <w:color w:val="auto"/>
          <w:sz w:val="22"/>
          <w:szCs w:val="22"/>
        </w:rPr>
      </w:pPr>
      <w:r w:rsidRPr="00625BF6">
        <w:rPr>
          <w:bCs/>
          <w:color w:val="auto"/>
          <w:sz w:val="22"/>
          <w:szCs w:val="22"/>
        </w:rPr>
        <w:t xml:space="preserve">Odebrać 6M HCl z </w:t>
      </w:r>
      <w:r w:rsidR="00A53F28" w:rsidRPr="00625BF6">
        <w:rPr>
          <w:bCs/>
          <w:color w:val="auto"/>
          <w:sz w:val="22"/>
          <w:szCs w:val="22"/>
        </w:rPr>
        <w:t>p</w:t>
      </w:r>
      <w:r w:rsidRPr="00625BF6">
        <w:rPr>
          <w:bCs/>
          <w:color w:val="auto"/>
          <w:sz w:val="22"/>
          <w:szCs w:val="22"/>
        </w:rPr>
        <w:t xml:space="preserve">unktu </w:t>
      </w:r>
      <w:r w:rsidR="00A53F28" w:rsidRPr="00625BF6">
        <w:rPr>
          <w:bCs/>
          <w:color w:val="auto"/>
          <w:sz w:val="22"/>
          <w:szCs w:val="22"/>
        </w:rPr>
        <w:t>p</w:t>
      </w:r>
      <w:r w:rsidRPr="00625BF6">
        <w:rPr>
          <w:bCs/>
          <w:color w:val="auto"/>
          <w:sz w:val="22"/>
          <w:szCs w:val="22"/>
        </w:rPr>
        <w:t xml:space="preserve">obrań </w:t>
      </w:r>
      <w:r w:rsidR="00A53F28" w:rsidRPr="00625BF6">
        <w:rPr>
          <w:bCs/>
          <w:color w:val="auto"/>
          <w:sz w:val="22"/>
          <w:szCs w:val="22"/>
        </w:rPr>
        <w:t xml:space="preserve">i </w:t>
      </w:r>
      <w:r w:rsidRPr="00625BF6">
        <w:rPr>
          <w:bCs/>
          <w:color w:val="auto"/>
          <w:sz w:val="22"/>
          <w:szCs w:val="22"/>
        </w:rPr>
        <w:t>zapoznać się z kartą charakterystyki</w:t>
      </w:r>
      <w:r w:rsidR="0046042E" w:rsidRPr="00625BF6">
        <w:rPr>
          <w:bCs/>
          <w:color w:val="auto"/>
          <w:sz w:val="22"/>
          <w:szCs w:val="22"/>
        </w:rPr>
        <w:t>, doł</w:t>
      </w:r>
      <w:r w:rsidR="00481CDA" w:rsidRPr="00625BF6">
        <w:rPr>
          <w:bCs/>
          <w:color w:val="auto"/>
          <w:sz w:val="22"/>
          <w:szCs w:val="22"/>
        </w:rPr>
        <w:t>ączoną do formularza</w:t>
      </w:r>
      <w:r w:rsidR="003116AD" w:rsidRPr="00481CDA">
        <w:rPr>
          <w:bCs/>
          <w:color w:val="auto"/>
          <w:sz w:val="22"/>
          <w:szCs w:val="22"/>
        </w:rPr>
        <w:t>.</w:t>
      </w:r>
    </w:p>
    <w:p w14:paraId="4351E4B0" w14:textId="77777777" w:rsidR="002364CD" w:rsidRPr="00783085" w:rsidRDefault="003116AD" w:rsidP="002364CD">
      <w:pPr>
        <w:pStyle w:val="Default"/>
        <w:numPr>
          <w:ilvl w:val="0"/>
          <w:numId w:val="4"/>
        </w:numPr>
        <w:spacing w:line="360" w:lineRule="auto"/>
        <w:ind w:left="567" w:hanging="425"/>
        <w:jc w:val="both"/>
        <w:rPr>
          <w:bCs/>
          <w:color w:val="auto"/>
          <w:sz w:val="22"/>
          <w:szCs w:val="22"/>
        </w:rPr>
      </w:pPr>
      <w:r w:rsidRPr="00783085">
        <w:rPr>
          <w:bCs/>
          <w:color w:val="auto"/>
          <w:sz w:val="22"/>
          <w:szCs w:val="22"/>
        </w:rPr>
        <w:t>P</w:t>
      </w:r>
      <w:r w:rsidR="00A8576E" w:rsidRPr="00783085">
        <w:rPr>
          <w:bCs/>
          <w:color w:val="auto"/>
          <w:sz w:val="22"/>
          <w:szCs w:val="22"/>
        </w:rPr>
        <w:t>odpisać</w:t>
      </w:r>
      <w:r w:rsidR="00A53F28" w:rsidRPr="00783085">
        <w:rPr>
          <w:bCs/>
          <w:color w:val="auto"/>
          <w:sz w:val="22"/>
          <w:szCs w:val="22"/>
        </w:rPr>
        <w:t xml:space="preserve"> </w:t>
      </w:r>
      <w:r w:rsidR="00A8576E" w:rsidRPr="00783085">
        <w:rPr>
          <w:bCs/>
          <w:color w:val="auto"/>
          <w:sz w:val="22"/>
          <w:szCs w:val="22"/>
        </w:rPr>
        <w:t>oświadczenie</w:t>
      </w:r>
      <w:r w:rsidR="00CF2D30" w:rsidRPr="00783085">
        <w:rPr>
          <w:bCs/>
          <w:color w:val="auto"/>
          <w:sz w:val="22"/>
          <w:szCs w:val="22"/>
        </w:rPr>
        <w:t xml:space="preserve">, znajdujące się na drugiej stronie formularza. </w:t>
      </w:r>
      <w:r w:rsidR="002364CD" w:rsidRPr="00783085">
        <w:rPr>
          <w:bCs/>
          <w:color w:val="auto"/>
          <w:sz w:val="22"/>
          <w:szCs w:val="22"/>
        </w:rPr>
        <w:t xml:space="preserve">  </w:t>
      </w:r>
    </w:p>
    <w:p w14:paraId="5082EB54" w14:textId="3A164522" w:rsidR="009E1AA7" w:rsidRPr="008606C8" w:rsidRDefault="009E1AA7" w:rsidP="00D8503A">
      <w:pPr>
        <w:pStyle w:val="Default"/>
        <w:numPr>
          <w:ilvl w:val="0"/>
          <w:numId w:val="4"/>
        </w:numPr>
        <w:spacing w:line="360" w:lineRule="auto"/>
        <w:ind w:left="567" w:hanging="425"/>
        <w:jc w:val="both"/>
        <w:rPr>
          <w:bCs/>
          <w:color w:val="auto"/>
          <w:sz w:val="22"/>
          <w:szCs w:val="22"/>
        </w:rPr>
      </w:pPr>
      <w:r w:rsidRPr="008606C8">
        <w:rPr>
          <w:bCs/>
          <w:color w:val="auto"/>
          <w:sz w:val="22"/>
          <w:szCs w:val="22"/>
        </w:rPr>
        <w:t xml:space="preserve">W przypadku oznaczeń kwasu </w:t>
      </w:r>
      <w:proofErr w:type="spellStart"/>
      <w:r w:rsidRPr="008606C8">
        <w:rPr>
          <w:bCs/>
          <w:color w:val="auto"/>
          <w:sz w:val="22"/>
          <w:szCs w:val="22"/>
        </w:rPr>
        <w:t>wanilinomigdałowego</w:t>
      </w:r>
      <w:proofErr w:type="spellEnd"/>
      <w:r w:rsidRPr="008606C8">
        <w:rPr>
          <w:bCs/>
          <w:color w:val="auto"/>
          <w:sz w:val="22"/>
          <w:szCs w:val="22"/>
        </w:rPr>
        <w:t xml:space="preserve"> (VMA), </w:t>
      </w:r>
      <w:proofErr w:type="spellStart"/>
      <w:r w:rsidRPr="008606C8">
        <w:rPr>
          <w:bCs/>
          <w:color w:val="auto"/>
          <w:sz w:val="22"/>
          <w:szCs w:val="22"/>
        </w:rPr>
        <w:t>homowanilniowego</w:t>
      </w:r>
      <w:proofErr w:type="spellEnd"/>
      <w:r w:rsidRPr="008606C8">
        <w:rPr>
          <w:bCs/>
          <w:color w:val="auto"/>
          <w:sz w:val="22"/>
          <w:szCs w:val="22"/>
        </w:rPr>
        <w:t xml:space="preserve"> (HVA)</w:t>
      </w:r>
      <w:r w:rsidR="000006AB" w:rsidRPr="008606C8">
        <w:rPr>
          <w:bCs/>
          <w:color w:val="auto"/>
          <w:sz w:val="22"/>
          <w:szCs w:val="22"/>
        </w:rPr>
        <w:t xml:space="preserve">, </w:t>
      </w:r>
      <w:r w:rsidRPr="008606C8">
        <w:rPr>
          <w:bCs/>
          <w:color w:val="auto"/>
          <w:sz w:val="22"/>
          <w:szCs w:val="22"/>
        </w:rPr>
        <w:t>kwasu 5 –</w:t>
      </w:r>
      <w:proofErr w:type="spellStart"/>
      <w:r w:rsidRPr="008606C8">
        <w:rPr>
          <w:bCs/>
          <w:color w:val="auto"/>
          <w:sz w:val="22"/>
          <w:szCs w:val="22"/>
        </w:rPr>
        <w:t>hydroksyindolooctowego</w:t>
      </w:r>
      <w:proofErr w:type="spellEnd"/>
      <w:r w:rsidRPr="008606C8">
        <w:rPr>
          <w:bCs/>
          <w:color w:val="auto"/>
          <w:sz w:val="22"/>
          <w:szCs w:val="22"/>
        </w:rPr>
        <w:t>, konieczne jest</w:t>
      </w:r>
      <w:r w:rsidR="00AD326D" w:rsidRPr="008606C8">
        <w:rPr>
          <w:bCs/>
          <w:color w:val="auto"/>
          <w:sz w:val="22"/>
          <w:szCs w:val="22"/>
        </w:rPr>
        <w:t>,</w:t>
      </w:r>
      <w:r w:rsidRPr="008606C8">
        <w:rPr>
          <w:bCs/>
          <w:color w:val="auto"/>
          <w:sz w:val="22"/>
          <w:szCs w:val="22"/>
        </w:rPr>
        <w:t xml:space="preserve"> </w:t>
      </w:r>
      <w:r w:rsidR="003B5550" w:rsidRPr="008606C8">
        <w:rPr>
          <w:bCs/>
          <w:color w:val="auto"/>
          <w:sz w:val="22"/>
          <w:szCs w:val="22"/>
        </w:rPr>
        <w:t xml:space="preserve">na kilka dni przed </w:t>
      </w:r>
      <w:r w:rsidR="00610817" w:rsidRPr="008606C8">
        <w:rPr>
          <w:bCs/>
          <w:color w:val="auto"/>
          <w:sz w:val="22"/>
          <w:szCs w:val="22"/>
        </w:rPr>
        <w:t>wykonaniem zbiórki</w:t>
      </w:r>
      <w:r w:rsidR="00CA28CB" w:rsidRPr="008606C8">
        <w:rPr>
          <w:bCs/>
          <w:color w:val="auto"/>
          <w:sz w:val="22"/>
          <w:szCs w:val="22"/>
        </w:rPr>
        <w:t>,</w:t>
      </w:r>
      <w:r w:rsidR="00F218AD" w:rsidRPr="008606C8">
        <w:rPr>
          <w:bCs/>
          <w:color w:val="auto"/>
          <w:sz w:val="22"/>
          <w:szCs w:val="22"/>
        </w:rPr>
        <w:t xml:space="preserve"> </w:t>
      </w:r>
      <w:r w:rsidRPr="008606C8">
        <w:rPr>
          <w:bCs/>
          <w:color w:val="auto"/>
          <w:sz w:val="22"/>
          <w:szCs w:val="22"/>
        </w:rPr>
        <w:t>wyeliminowanie z diety: bananów, wanilii, pieczywa cukierniczego, ciastek, czekolady, kawy, owoców cytrusowych i orzechów.</w:t>
      </w:r>
    </w:p>
    <w:p w14:paraId="6418BD43" w14:textId="20C7213C" w:rsidR="00B21CFE" w:rsidRPr="008531D4" w:rsidRDefault="00A8576E" w:rsidP="008531D4">
      <w:pPr>
        <w:pStyle w:val="Default"/>
        <w:numPr>
          <w:ilvl w:val="0"/>
          <w:numId w:val="4"/>
        </w:numPr>
        <w:spacing w:line="360" w:lineRule="auto"/>
        <w:ind w:left="567" w:hanging="425"/>
        <w:jc w:val="both"/>
        <w:rPr>
          <w:bCs/>
          <w:color w:val="auto"/>
          <w:sz w:val="22"/>
          <w:szCs w:val="22"/>
        </w:rPr>
      </w:pPr>
      <w:r w:rsidRPr="008606C8">
        <w:rPr>
          <w:bCs/>
          <w:sz w:val="22"/>
          <w:szCs w:val="22"/>
        </w:rPr>
        <w:t xml:space="preserve">Przygotować </w:t>
      </w:r>
      <w:r w:rsidR="00DD46B7" w:rsidRPr="008606C8">
        <w:rPr>
          <w:bCs/>
          <w:sz w:val="22"/>
          <w:szCs w:val="22"/>
        </w:rPr>
        <w:t xml:space="preserve">dedykowany </w:t>
      </w:r>
      <w:r w:rsidRPr="008606C8">
        <w:rPr>
          <w:bCs/>
          <w:sz w:val="22"/>
          <w:szCs w:val="22"/>
        </w:rPr>
        <w:t>pojemnik o pojemości ok 2-3 litrów</w:t>
      </w:r>
      <w:r w:rsidR="002F639D" w:rsidRPr="008606C8">
        <w:rPr>
          <w:bCs/>
          <w:sz w:val="22"/>
          <w:szCs w:val="22"/>
        </w:rPr>
        <w:t xml:space="preserve"> do zbierania i przechowywania moczu w czasie </w:t>
      </w:r>
      <w:r w:rsidR="00107EE8" w:rsidRPr="008606C8">
        <w:rPr>
          <w:bCs/>
          <w:sz w:val="22"/>
          <w:szCs w:val="22"/>
        </w:rPr>
        <w:t xml:space="preserve">przeprowadzania </w:t>
      </w:r>
      <w:r w:rsidR="002F639D" w:rsidRPr="008606C8">
        <w:rPr>
          <w:bCs/>
          <w:sz w:val="22"/>
          <w:szCs w:val="22"/>
        </w:rPr>
        <w:t>zbiórki</w:t>
      </w:r>
      <w:r w:rsidR="00002076" w:rsidRPr="008606C8">
        <w:rPr>
          <w:bCs/>
          <w:sz w:val="22"/>
          <w:szCs w:val="22"/>
        </w:rPr>
        <w:t xml:space="preserve">. Pojemnik </w:t>
      </w:r>
      <w:r w:rsidR="000E09AC" w:rsidRPr="008606C8">
        <w:rPr>
          <w:bCs/>
          <w:sz w:val="22"/>
          <w:szCs w:val="22"/>
        </w:rPr>
        <w:t xml:space="preserve">powinien </w:t>
      </w:r>
      <w:r w:rsidR="00002076" w:rsidRPr="008606C8">
        <w:rPr>
          <w:bCs/>
          <w:sz w:val="22"/>
          <w:szCs w:val="22"/>
        </w:rPr>
        <w:t xml:space="preserve">posiadać podziałkę do </w:t>
      </w:r>
      <w:r w:rsidR="00DD46B7" w:rsidRPr="008606C8">
        <w:rPr>
          <w:rFonts w:eastAsia="Times New Roman"/>
          <w:bCs/>
          <w:sz w:val="22"/>
          <w:szCs w:val="22"/>
          <w:lang w:eastAsia="zh-CN"/>
        </w:rPr>
        <w:t xml:space="preserve">zmierzenia objętości moczu po zakończeniu zbiórki. </w:t>
      </w:r>
      <w:r w:rsidR="00712CBA" w:rsidRPr="008606C8">
        <w:rPr>
          <w:bCs/>
          <w:sz w:val="22"/>
          <w:szCs w:val="22"/>
        </w:rPr>
        <w:t>Pojemnik dostępny jest w aptece</w:t>
      </w:r>
      <w:r w:rsidR="000D700F">
        <w:rPr>
          <w:bCs/>
          <w:sz w:val="22"/>
          <w:szCs w:val="22"/>
        </w:rPr>
        <w:t>.</w:t>
      </w:r>
    </w:p>
    <w:p w14:paraId="507442B5" w14:textId="1EB6395E" w:rsidR="00A8576E" w:rsidRPr="008606C8" w:rsidRDefault="00790A9C" w:rsidP="009E1AA7">
      <w:pPr>
        <w:pStyle w:val="Default"/>
        <w:numPr>
          <w:ilvl w:val="0"/>
          <w:numId w:val="4"/>
        </w:numPr>
        <w:spacing w:line="360" w:lineRule="auto"/>
        <w:ind w:left="567" w:hanging="425"/>
        <w:jc w:val="both"/>
        <w:rPr>
          <w:bCs/>
          <w:color w:val="auto"/>
          <w:sz w:val="22"/>
          <w:szCs w:val="22"/>
        </w:rPr>
      </w:pPr>
      <w:r w:rsidRPr="008606C8">
        <w:rPr>
          <w:bCs/>
          <w:color w:val="auto"/>
          <w:sz w:val="22"/>
          <w:szCs w:val="22"/>
        </w:rPr>
        <w:t xml:space="preserve">Przygotować </w:t>
      </w:r>
      <w:r w:rsidR="009C207C" w:rsidRPr="008606C8">
        <w:rPr>
          <w:bCs/>
          <w:color w:val="auto"/>
          <w:sz w:val="22"/>
          <w:szCs w:val="22"/>
        </w:rPr>
        <w:t xml:space="preserve">jednorazowy (najlepiej jałowy) </w:t>
      </w:r>
      <w:r w:rsidR="00A8576E" w:rsidRPr="008606C8">
        <w:rPr>
          <w:bCs/>
          <w:color w:val="auto"/>
          <w:sz w:val="22"/>
          <w:szCs w:val="22"/>
        </w:rPr>
        <w:t>pojemnik na mocz</w:t>
      </w:r>
      <w:r w:rsidR="009C207C" w:rsidRPr="008606C8">
        <w:rPr>
          <w:bCs/>
          <w:color w:val="auto"/>
          <w:sz w:val="22"/>
          <w:szCs w:val="22"/>
        </w:rPr>
        <w:t>,</w:t>
      </w:r>
      <w:r w:rsidR="008419E1" w:rsidRPr="008606C8">
        <w:rPr>
          <w:bCs/>
          <w:color w:val="auto"/>
          <w:sz w:val="22"/>
          <w:szCs w:val="22"/>
        </w:rPr>
        <w:t xml:space="preserve"> </w:t>
      </w:r>
      <w:r w:rsidR="009C207C" w:rsidRPr="008606C8">
        <w:rPr>
          <w:bCs/>
          <w:color w:val="auto"/>
          <w:sz w:val="22"/>
          <w:szCs w:val="22"/>
        </w:rPr>
        <w:t>jak do badania ogólnego moczu. Pojemnik dostępny jest w aptece</w:t>
      </w:r>
      <w:r w:rsidR="00123CBF" w:rsidRPr="008606C8">
        <w:rPr>
          <w:bCs/>
          <w:color w:val="auto"/>
          <w:sz w:val="22"/>
          <w:szCs w:val="22"/>
        </w:rPr>
        <w:t xml:space="preserve"> </w:t>
      </w:r>
    </w:p>
    <w:p w14:paraId="78F36DBF" w14:textId="42ADD19C" w:rsidR="000E6DDF" w:rsidRPr="008606C8" w:rsidRDefault="00A8576E" w:rsidP="00172609">
      <w:pPr>
        <w:pStyle w:val="Default"/>
        <w:numPr>
          <w:ilvl w:val="0"/>
          <w:numId w:val="4"/>
        </w:numPr>
        <w:spacing w:line="360" w:lineRule="auto"/>
        <w:ind w:left="567" w:hanging="425"/>
        <w:jc w:val="both"/>
        <w:rPr>
          <w:bCs/>
          <w:color w:val="auto"/>
          <w:sz w:val="22"/>
          <w:szCs w:val="22"/>
        </w:rPr>
      </w:pPr>
      <w:r w:rsidRPr="008606C8">
        <w:rPr>
          <w:bCs/>
          <w:color w:val="auto"/>
          <w:sz w:val="22"/>
          <w:szCs w:val="22"/>
        </w:rPr>
        <w:t xml:space="preserve">Wyznaczyć chłodne </w:t>
      </w:r>
      <w:r w:rsidRPr="00625BF6">
        <w:rPr>
          <w:bCs/>
          <w:color w:val="auto"/>
          <w:sz w:val="22"/>
          <w:szCs w:val="22"/>
        </w:rPr>
        <w:t>miejsce</w:t>
      </w:r>
      <w:r w:rsidR="0082620B" w:rsidRPr="00625BF6">
        <w:rPr>
          <w:bCs/>
          <w:color w:val="auto"/>
          <w:sz w:val="22"/>
          <w:szCs w:val="22"/>
        </w:rPr>
        <w:t xml:space="preserve"> (optymalnie 2-8°C)</w:t>
      </w:r>
      <w:r w:rsidRPr="00625BF6">
        <w:rPr>
          <w:bCs/>
          <w:color w:val="auto"/>
          <w:sz w:val="22"/>
          <w:szCs w:val="22"/>
        </w:rPr>
        <w:t xml:space="preserve"> </w:t>
      </w:r>
      <w:r w:rsidR="00D8503A" w:rsidRPr="00625BF6">
        <w:rPr>
          <w:bCs/>
          <w:color w:val="auto"/>
          <w:sz w:val="22"/>
          <w:szCs w:val="22"/>
        </w:rPr>
        <w:t xml:space="preserve">do </w:t>
      </w:r>
      <w:r w:rsidRPr="00625BF6">
        <w:rPr>
          <w:bCs/>
          <w:color w:val="auto"/>
          <w:sz w:val="22"/>
          <w:szCs w:val="22"/>
        </w:rPr>
        <w:t>przechowywani</w:t>
      </w:r>
      <w:r w:rsidR="00FA4AE7" w:rsidRPr="00625BF6">
        <w:rPr>
          <w:bCs/>
          <w:color w:val="auto"/>
          <w:sz w:val="22"/>
          <w:szCs w:val="22"/>
        </w:rPr>
        <w:t>a</w:t>
      </w:r>
      <w:r w:rsidR="0059397B" w:rsidRPr="00625BF6">
        <w:rPr>
          <w:bCs/>
          <w:color w:val="auto"/>
          <w:sz w:val="22"/>
          <w:szCs w:val="22"/>
        </w:rPr>
        <w:t xml:space="preserve"> </w:t>
      </w:r>
      <w:r w:rsidR="0059397B" w:rsidRPr="008606C8">
        <w:rPr>
          <w:bCs/>
          <w:color w:val="auto"/>
          <w:sz w:val="22"/>
          <w:szCs w:val="22"/>
        </w:rPr>
        <w:t xml:space="preserve">w trakcie trwania zbiórki </w:t>
      </w:r>
      <w:r w:rsidRPr="008606C8">
        <w:rPr>
          <w:bCs/>
          <w:color w:val="auto"/>
          <w:sz w:val="22"/>
          <w:szCs w:val="22"/>
        </w:rPr>
        <w:t>pojemnika</w:t>
      </w:r>
      <w:r w:rsidR="00BA1C5E" w:rsidRPr="008606C8">
        <w:rPr>
          <w:bCs/>
          <w:color w:val="auto"/>
          <w:sz w:val="22"/>
          <w:szCs w:val="22"/>
        </w:rPr>
        <w:t xml:space="preserve"> do dobowej zbiórki </w:t>
      </w:r>
      <w:r w:rsidR="00BA1C5E" w:rsidRPr="00A31749">
        <w:rPr>
          <w:bCs/>
          <w:color w:val="auto"/>
          <w:sz w:val="22"/>
          <w:szCs w:val="22"/>
        </w:rPr>
        <w:t>moc</w:t>
      </w:r>
      <w:r w:rsidR="0059397B" w:rsidRPr="00A31749">
        <w:rPr>
          <w:bCs/>
          <w:color w:val="auto"/>
          <w:sz w:val="22"/>
          <w:szCs w:val="22"/>
        </w:rPr>
        <w:t>zu.</w:t>
      </w:r>
      <w:r w:rsidR="00E13484" w:rsidRPr="00A31749">
        <w:rPr>
          <w:bCs/>
          <w:color w:val="auto"/>
          <w:sz w:val="22"/>
          <w:szCs w:val="22"/>
        </w:rPr>
        <w:t xml:space="preserve"> </w:t>
      </w:r>
    </w:p>
    <w:p w14:paraId="09A0B39F" w14:textId="2062AD2E" w:rsidR="00CA6FB6" w:rsidRPr="008606C8" w:rsidRDefault="00DA560B" w:rsidP="00CA6FB6">
      <w:pPr>
        <w:pStyle w:val="Default"/>
        <w:numPr>
          <w:ilvl w:val="0"/>
          <w:numId w:val="4"/>
        </w:numPr>
        <w:spacing w:line="360" w:lineRule="auto"/>
        <w:ind w:left="567" w:hanging="425"/>
        <w:jc w:val="both"/>
        <w:rPr>
          <w:bCs/>
          <w:color w:val="auto"/>
          <w:sz w:val="22"/>
          <w:szCs w:val="22"/>
        </w:rPr>
      </w:pPr>
      <w:r w:rsidRPr="008606C8">
        <w:rPr>
          <w:rFonts w:eastAsia="Times New Roman"/>
          <w:bCs/>
          <w:sz w:val="22"/>
          <w:szCs w:val="22"/>
          <w:lang w:eastAsia="zh-CN"/>
        </w:rPr>
        <w:t xml:space="preserve">W dniu, w którym rozpoczyna się zbiórka pierwszą poranną porcję moczu odrzucić (oddać do toalety). </w:t>
      </w:r>
      <w:r w:rsidR="00231099" w:rsidRPr="008606C8">
        <w:rPr>
          <w:rFonts w:eastAsia="Times New Roman"/>
          <w:bCs/>
          <w:sz w:val="22"/>
          <w:szCs w:val="22"/>
          <w:lang w:eastAsia="zh-CN"/>
        </w:rPr>
        <w:t>Odnotować</w:t>
      </w:r>
      <w:r w:rsidR="000E6DDF" w:rsidRPr="008606C8">
        <w:rPr>
          <w:rFonts w:eastAsia="Times New Roman"/>
          <w:bCs/>
          <w:sz w:val="22"/>
          <w:szCs w:val="22"/>
          <w:lang w:eastAsia="zh-CN"/>
        </w:rPr>
        <w:t xml:space="preserve"> </w:t>
      </w:r>
      <w:r w:rsidR="00172609" w:rsidRPr="008606C8">
        <w:rPr>
          <w:rFonts w:eastAsia="Times New Roman"/>
          <w:bCs/>
          <w:sz w:val="22"/>
          <w:szCs w:val="22"/>
          <w:lang w:eastAsia="zh-CN"/>
        </w:rPr>
        <w:t>godzinę rozpoczęcia zbiórki</w:t>
      </w:r>
      <w:r w:rsidR="00473D20" w:rsidRPr="008606C8">
        <w:rPr>
          <w:rFonts w:eastAsia="Times New Roman"/>
          <w:bCs/>
          <w:sz w:val="22"/>
          <w:szCs w:val="22"/>
          <w:lang w:eastAsia="zh-CN"/>
        </w:rPr>
        <w:t>.</w:t>
      </w:r>
    </w:p>
    <w:p w14:paraId="22D4EBFE" w14:textId="77777777" w:rsidR="00260ADA" w:rsidRPr="008606C8" w:rsidRDefault="00CA6FB6" w:rsidP="006F3CAF">
      <w:pPr>
        <w:pStyle w:val="Default"/>
        <w:numPr>
          <w:ilvl w:val="0"/>
          <w:numId w:val="4"/>
        </w:numPr>
        <w:spacing w:line="360" w:lineRule="auto"/>
        <w:ind w:left="567" w:hanging="425"/>
        <w:jc w:val="both"/>
        <w:rPr>
          <w:bCs/>
          <w:color w:val="auto"/>
          <w:sz w:val="22"/>
          <w:szCs w:val="22"/>
        </w:rPr>
      </w:pPr>
      <w:r w:rsidRPr="008606C8">
        <w:rPr>
          <w:bCs/>
          <w:color w:val="auto"/>
          <w:sz w:val="22"/>
          <w:szCs w:val="22"/>
        </w:rPr>
        <w:t>Następną porcję moczu oddać do pojemnika przeznaczonego na zbiórkę</w:t>
      </w:r>
      <w:r w:rsidR="000B6534" w:rsidRPr="008606C8">
        <w:rPr>
          <w:bCs/>
          <w:color w:val="auto"/>
          <w:sz w:val="22"/>
          <w:szCs w:val="22"/>
        </w:rPr>
        <w:t>,</w:t>
      </w:r>
      <w:r w:rsidR="006B545A" w:rsidRPr="008606C8">
        <w:rPr>
          <w:bCs/>
          <w:color w:val="auto"/>
          <w:sz w:val="22"/>
          <w:szCs w:val="22"/>
        </w:rPr>
        <w:t xml:space="preserve"> a następnie</w:t>
      </w:r>
      <w:r w:rsidR="000B6534" w:rsidRPr="008606C8">
        <w:rPr>
          <w:bCs/>
          <w:color w:val="auto"/>
          <w:sz w:val="22"/>
          <w:szCs w:val="22"/>
        </w:rPr>
        <w:t xml:space="preserve"> wlać do pojemnika 6M HCl (cał</w:t>
      </w:r>
      <w:r w:rsidR="009D0DB7" w:rsidRPr="008606C8">
        <w:rPr>
          <w:bCs/>
          <w:color w:val="auto"/>
          <w:sz w:val="22"/>
          <w:szCs w:val="22"/>
        </w:rPr>
        <w:t>ą</w:t>
      </w:r>
      <w:r w:rsidR="000B6534" w:rsidRPr="008606C8">
        <w:rPr>
          <w:bCs/>
          <w:color w:val="auto"/>
          <w:sz w:val="22"/>
          <w:szCs w:val="22"/>
        </w:rPr>
        <w:t xml:space="preserve"> ilość kwasu solnego otrzyman</w:t>
      </w:r>
      <w:r w:rsidR="00287495" w:rsidRPr="008606C8">
        <w:rPr>
          <w:bCs/>
          <w:color w:val="auto"/>
          <w:sz w:val="22"/>
          <w:szCs w:val="22"/>
        </w:rPr>
        <w:t>e</w:t>
      </w:r>
      <w:r w:rsidR="009D0DB7" w:rsidRPr="008606C8">
        <w:rPr>
          <w:bCs/>
          <w:color w:val="auto"/>
          <w:sz w:val="22"/>
          <w:szCs w:val="22"/>
        </w:rPr>
        <w:t>go</w:t>
      </w:r>
      <w:r w:rsidR="000B6534" w:rsidRPr="008606C8">
        <w:rPr>
          <w:bCs/>
          <w:color w:val="auto"/>
          <w:sz w:val="22"/>
          <w:szCs w:val="22"/>
        </w:rPr>
        <w:t xml:space="preserve"> z </w:t>
      </w:r>
      <w:r w:rsidR="00287495" w:rsidRPr="008606C8">
        <w:rPr>
          <w:bCs/>
          <w:color w:val="auto"/>
          <w:sz w:val="22"/>
          <w:szCs w:val="22"/>
        </w:rPr>
        <w:t>p</w:t>
      </w:r>
      <w:r w:rsidR="000B6534" w:rsidRPr="008606C8">
        <w:rPr>
          <w:bCs/>
          <w:color w:val="auto"/>
          <w:sz w:val="22"/>
          <w:szCs w:val="22"/>
        </w:rPr>
        <w:t xml:space="preserve">unktu </w:t>
      </w:r>
      <w:r w:rsidR="00287495" w:rsidRPr="008606C8">
        <w:rPr>
          <w:bCs/>
          <w:color w:val="auto"/>
          <w:sz w:val="22"/>
          <w:szCs w:val="22"/>
        </w:rPr>
        <w:t>p</w:t>
      </w:r>
      <w:r w:rsidR="000B6534" w:rsidRPr="008606C8">
        <w:rPr>
          <w:bCs/>
          <w:color w:val="auto"/>
          <w:sz w:val="22"/>
          <w:szCs w:val="22"/>
        </w:rPr>
        <w:t>obrań).</w:t>
      </w:r>
      <w:r w:rsidR="00287495" w:rsidRPr="008606C8">
        <w:rPr>
          <w:bCs/>
          <w:color w:val="auto"/>
          <w:sz w:val="22"/>
          <w:szCs w:val="22"/>
        </w:rPr>
        <w:t xml:space="preserve"> </w:t>
      </w:r>
    </w:p>
    <w:p w14:paraId="2E88BC64" w14:textId="0BC66219" w:rsidR="00254CA7" w:rsidRPr="008606C8" w:rsidRDefault="00287495" w:rsidP="000C4285">
      <w:pPr>
        <w:pStyle w:val="Default"/>
        <w:spacing w:line="360" w:lineRule="auto"/>
        <w:ind w:left="567"/>
        <w:jc w:val="both"/>
        <w:rPr>
          <w:bCs/>
          <w:color w:val="auto"/>
          <w:sz w:val="22"/>
          <w:szCs w:val="22"/>
        </w:rPr>
      </w:pPr>
      <w:r w:rsidRPr="008606C8">
        <w:rPr>
          <w:bCs/>
          <w:color w:val="auto"/>
          <w:sz w:val="22"/>
          <w:szCs w:val="22"/>
          <w:u w:val="single"/>
        </w:rPr>
        <w:t>U</w:t>
      </w:r>
      <w:r w:rsidR="007679D5" w:rsidRPr="008606C8">
        <w:rPr>
          <w:bCs/>
          <w:color w:val="auto"/>
          <w:sz w:val="22"/>
          <w:szCs w:val="22"/>
          <w:u w:val="single"/>
        </w:rPr>
        <w:t>WAGA</w:t>
      </w:r>
      <w:r w:rsidR="006F3CAF" w:rsidRPr="008606C8">
        <w:rPr>
          <w:bCs/>
          <w:color w:val="auto"/>
          <w:sz w:val="22"/>
          <w:szCs w:val="22"/>
          <w:u w:val="single"/>
        </w:rPr>
        <w:t>:</w:t>
      </w:r>
      <w:r w:rsidR="006F3CAF" w:rsidRPr="008606C8">
        <w:rPr>
          <w:bCs/>
          <w:color w:val="auto"/>
          <w:sz w:val="22"/>
          <w:szCs w:val="22"/>
        </w:rPr>
        <w:t xml:space="preserve"> nie </w:t>
      </w:r>
      <w:r w:rsidR="000B6534" w:rsidRPr="008606C8">
        <w:rPr>
          <w:bCs/>
          <w:color w:val="auto"/>
          <w:sz w:val="22"/>
          <w:szCs w:val="22"/>
        </w:rPr>
        <w:t>zmieniać kolejności, najpierw oddać mocz, następnie wlać kwas solny (</w:t>
      </w:r>
      <w:r w:rsidR="00260ADA" w:rsidRPr="008606C8">
        <w:rPr>
          <w:bCs/>
          <w:color w:val="auto"/>
          <w:sz w:val="22"/>
          <w:szCs w:val="22"/>
        </w:rPr>
        <w:t xml:space="preserve">6M </w:t>
      </w:r>
      <w:r w:rsidR="000B6534" w:rsidRPr="008606C8">
        <w:rPr>
          <w:bCs/>
          <w:color w:val="auto"/>
          <w:sz w:val="22"/>
          <w:szCs w:val="22"/>
        </w:rPr>
        <w:t>HCl)).</w:t>
      </w:r>
    </w:p>
    <w:p w14:paraId="2738DE6C" w14:textId="4745BE82" w:rsidR="00437FDB" w:rsidRPr="008606C8" w:rsidRDefault="00437FDB" w:rsidP="00437FDB">
      <w:pPr>
        <w:pStyle w:val="Default"/>
        <w:numPr>
          <w:ilvl w:val="0"/>
          <w:numId w:val="4"/>
        </w:numPr>
        <w:spacing w:line="360" w:lineRule="auto"/>
        <w:ind w:left="567" w:hanging="425"/>
        <w:jc w:val="both"/>
        <w:rPr>
          <w:bCs/>
          <w:color w:val="auto"/>
          <w:sz w:val="22"/>
          <w:szCs w:val="22"/>
        </w:rPr>
      </w:pPr>
      <w:r w:rsidRPr="008606C8">
        <w:rPr>
          <w:bCs/>
          <w:color w:val="auto"/>
          <w:sz w:val="22"/>
          <w:szCs w:val="22"/>
        </w:rPr>
        <w:t>W celu uzyskania jednolitego stężenia HCl, po dodaniu każdej porcji moczu, zawartość pojemnika dokładnie wymieszać, zachowując ostrożność.</w:t>
      </w:r>
    </w:p>
    <w:p w14:paraId="4587F29E" w14:textId="4DBC66AC" w:rsidR="00A37345" w:rsidRPr="008606C8" w:rsidRDefault="00DB7211" w:rsidP="00912858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567" w:hanging="425"/>
        <w:jc w:val="both"/>
        <w:rPr>
          <w:rFonts w:ascii="Arial" w:hAnsi="Arial" w:cs="Arial"/>
        </w:rPr>
      </w:pPr>
      <w:r w:rsidRPr="008606C8">
        <w:rPr>
          <w:rFonts w:ascii="Arial" w:hAnsi="Arial" w:cs="Arial"/>
        </w:rPr>
        <w:t xml:space="preserve">Każdą </w:t>
      </w:r>
      <w:r w:rsidR="00C40F4D" w:rsidRPr="008606C8">
        <w:rPr>
          <w:rFonts w:ascii="Arial" w:hAnsi="Arial" w:cs="Arial"/>
        </w:rPr>
        <w:t>kolejną</w:t>
      </w:r>
      <w:r w:rsidRPr="008606C8">
        <w:rPr>
          <w:rFonts w:ascii="Arial" w:hAnsi="Arial" w:cs="Arial"/>
        </w:rPr>
        <w:t xml:space="preserve"> porcję moczu (</w:t>
      </w:r>
      <w:r w:rsidR="00B31745" w:rsidRPr="008606C8">
        <w:rPr>
          <w:rFonts w:ascii="Arial" w:hAnsi="Arial" w:cs="Arial"/>
        </w:rPr>
        <w:t xml:space="preserve">oddawanego </w:t>
      </w:r>
      <w:r w:rsidRPr="008606C8">
        <w:rPr>
          <w:rFonts w:ascii="Arial" w:hAnsi="Arial" w:cs="Arial"/>
        </w:rPr>
        <w:t>przez cały dzień i noc) do</w:t>
      </w:r>
      <w:r w:rsidR="00B15B32" w:rsidRPr="008606C8">
        <w:rPr>
          <w:rFonts w:ascii="Arial" w:hAnsi="Arial" w:cs="Arial"/>
        </w:rPr>
        <w:t>daw</w:t>
      </w:r>
      <w:r w:rsidRPr="008606C8">
        <w:rPr>
          <w:rFonts w:ascii="Arial" w:hAnsi="Arial" w:cs="Arial"/>
        </w:rPr>
        <w:t xml:space="preserve">ać do pojemnika przeznaczonego na dobową zbiórkę moczu. </w:t>
      </w:r>
      <w:r w:rsidR="00A74E82" w:rsidRPr="008606C8">
        <w:rPr>
          <w:rFonts w:ascii="Arial" w:eastAsia="Times New Roman" w:hAnsi="Arial" w:cs="Arial"/>
          <w:bCs/>
          <w:lang w:eastAsia="zh-CN"/>
        </w:rPr>
        <w:t>Czynność</w:t>
      </w:r>
      <w:r w:rsidR="003232EC" w:rsidRPr="008606C8">
        <w:rPr>
          <w:rFonts w:ascii="Arial" w:eastAsia="Times New Roman" w:hAnsi="Arial" w:cs="Arial"/>
          <w:bCs/>
          <w:lang w:eastAsia="zh-CN"/>
        </w:rPr>
        <w:t xml:space="preserve"> </w:t>
      </w:r>
      <w:r w:rsidR="00A74E82" w:rsidRPr="008606C8">
        <w:rPr>
          <w:rFonts w:ascii="Arial" w:eastAsia="Times New Roman" w:hAnsi="Arial" w:cs="Arial"/>
          <w:bCs/>
          <w:lang w:eastAsia="zh-CN"/>
        </w:rPr>
        <w:t>powtarzać aż do następnego dnia</w:t>
      </w:r>
      <w:r w:rsidR="00D156E8" w:rsidRPr="008606C8">
        <w:rPr>
          <w:rFonts w:ascii="Arial" w:eastAsia="Times New Roman" w:hAnsi="Arial" w:cs="Arial"/>
          <w:bCs/>
          <w:lang w:eastAsia="zh-CN"/>
        </w:rPr>
        <w:t xml:space="preserve"> rano</w:t>
      </w:r>
      <w:r w:rsidR="00A74E82" w:rsidRPr="008606C8">
        <w:rPr>
          <w:rFonts w:ascii="Arial" w:eastAsia="Times New Roman" w:hAnsi="Arial" w:cs="Arial"/>
          <w:bCs/>
          <w:lang w:eastAsia="zh-CN"/>
        </w:rPr>
        <w:t>, do tej samej godziny, w której rozpoczęto zbiórkę</w:t>
      </w:r>
      <w:r w:rsidR="00051BB4" w:rsidRPr="008606C8">
        <w:rPr>
          <w:rFonts w:ascii="Arial" w:eastAsia="Times New Roman" w:hAnsi="Arial" w:cs="Arial"/>
          <w:bCs/>
          <w:lang w:eastAsia="zh-CN"/>
        </w:rPr>
        <w:t>. O</w:t>
      </w:r>
      <w:r w:rsidR="00453132" w:rsidRPr="008606C8">
        <w:rPr>
          <w:rFonts w:ascii="Arial" w:eastAsia="Times New Roman" w:hAnsi="Arial" w:cs="Arial"/>
          <w:bCs/>
          <w:lang w:eastAsia="zh-CN"/>
        </w:rPr>
        <w:t xml:space="preserve">ddana </w:t>
      </w:r>
      <w:r w:rsidR="00051BB4" w:rsidRPr="008606C8">
        <w:rPr>
          <w:rFonts w:ascii="Arial" w:eastAsia="Times New Roman" w:hAnsi="Arial" w:cs="Arial"/>
          <w:bCs/>
          <w:lang w:eastAsia="zh-CN"/>
        </w:rPr>
        <w:t xml:space="preserve">wówczas </w:t>
      </w:r>
      <w:r w:rsidR="00A37345" w:rsidRPr="008606C8">
        <w:rPr>
          <w:rFonts w:ascii="Arial" w:eastAsia="Times New Roman" w:hAnsi="Arial" w:cs="Arial"/>
          <w:bCs/>
          <w:lang w:eastAsia="zh-CN"/>
        </w:rPr>
        <w:t>porcja moczu, jest ostatnią porcją, którą należy przenieść do pojemnika</w:t>
      </w:r>
      <w:r w:rsidR="00893AF6" w:rsidRPr="008606C8">
        <w:rPr>
          <w:rFonts w:ascii="Arial" w:eastAsia="Times New Roman" w:hAnsi="Arial" w:cs="Arial"/>
          <w:bCs/>
          <w:lang w:eastAsia="zh-CN"/>
        </w:rPr>
        <w:t xml:space="preserve"> </w:t>
      </w:r>
      <w:r w:rsidR="003532F1" w:rsidRPr="008606C8">
        <w:rPr>
          <w:rFonts w:ascii="Arial" w:eastAsia="Times New Roman" w:hAnsi="Arial" w:cs="Arial"/>
          <w:bCs/>
          <w:lang w:eastAsia="zh-CN"/>
        </w:rPr>
        <w:t>n</w:t>
      </w:r>
      <w:r w:rsidR="00893AF6" w:rsidRPr="008606C8">
        <w:rPr>
          <w:rFonts w:ascii="Arial" w:eastAsia="Times New Roman" w:hAnsi="Arial" w:cs="Arial"/>
          <w:bCs/>
          <w:lang w:eastAsia="zh-CN"/>
        </w:rPr>
        <w:t>a zbiórk</w:t>
      </w:r>
      <w:r w:rsidR="003532F1" w:rsidRPr="008606C8">
        <w:rPr>
          <w:rFonts w:ascii="Arial" w:eastAsia="Times New Roman" w:hAnsi="Arial" w:cs="Arial"/>
          <w:bCs/>
          <w:lang w:eastAsia="zh-CN"/>
        </w:rPr>
        <w:t>ę</w:t>
      </w:r>
      <w:r w:rsidR="007679D5" w:rsidRPr="008606C8">
        <w:rPr>
          <w:rFonts w:ascii="Arial" w:eastAsia="Times New Roman" w:hAnsi="Arial" w:cs="Arial"/>
          <w:bCs/>
          <w:lang w:eastAsia="zh-CN"/>
        </w:rPr>
        <w:t>.</w:t>
      </w:r>
      <w:r w:rsidR="0088661D" w:rsidRPr="008606C8">
        <w:rPr>
          <w:rFonts w:ascii="Arial" w:eastAsia="Times New Roman" w:hAnsi="Arial" w:cs="Arial"/>
          <w:bCs/>
          <w:lang w:eastAsia="zh-CN"/>
        </w:rPr>
        <w:t xml:space="preserve"> Odnotować godzinę zakończenia zbiórki. </w:t>
      </w:r>
    </w:p>
    <w:p w14:paraId="7E8192CE" w14:textId="77777777" w:rsidR="001C7FBE" w:rsidRDefault="001C7FBE" w:rsidP="001E033E">
      <w:pPr>
        <w:tabs>
          <w:tab w:val="center" w:pos="4536"/>
          <w:tab w:val="right" w:pos="9072"/>
        </w:tabs>
        <w:suppressAutoHyphens/>
        <w:spacing w:after="0" w:line="360" w:lineRule="auto"/>
        <w:ind w:left="567"/>
        <w:jc w:val="both"/>
        <w:rPr>
          <w:rFonts w:ascii="Arial" w:hAnsi="Arial" w:cs="Arial"/>
          <w:u w:val="single"/>
        </w:rPr>
      </w:pPr>
    </w:p>
    <w:p w14:paraId="65732F6A" w14:textId="77777777" w:rsidR="001C7FBE" w:rsidRDefault="001C7FBE" w:rsidP="001E033E">
      <w:pPr>
        <w:tabs>
          <w:tab w:val="center" w:pos="4536"/>
          <w:tab w:val="right" w:pos="9072"/>
        </w:tabs>
        <w:suppressAutoHyphens/>
        <w:spacing w:after="0" w:line="360" w:lineRule="auto"/>
        <w:ind w:left="567"/>
        <w:jc w:val="both"/>
        <w:rPr>
          <w:rFonts w:ascii="Arial" w:hAnsi="Arial" w:cs="Arial"/>
          <w:u w:val="single"/>
        </w:rPr>
      </w:pPr>
    </w:p>
    <w:p w14:paraId="4196750C" w14:textId="4BE9DA94" w:rsidR="00606B64" w:rsidRPr="008606C8" w:rsidRDefault="00606B64" w:rsidP="001E033E">
      <w:pPr>
        <w:tabs>
          <w:tab w:val="center" w:pos="4536"/>
          <w:tab w:val="right" w:pos="9072"/>
        </w:tabs>
        <w:suppressAutoHyphens/>
        <w:spacing w:after="0" w:line="360" w:lineRule="auto"/>
        <w:ind w:left="567"/>
        <w:jc w:val="both"/>
        <w:rPr>
          <w:rFonts w:ascii="Arial" w:eastAsia="Times New Roman" w:hAnsi="Arial" w:cs="Arial"/>
          <w:bCs/>
          <w:lang w:eastAsia="zh-CN"/>
        </w:rPr>
      </w:pPr>
      <w:r w:rsidRPr="008606C8">
        <w:rPr>
          <w:rFonts w:ascii="Arial" w:hAnsi="Arial" w:cs="Arial"/>
          <w:u w:val="single"/>
        </w:rPr>
        <w:lastRenderedPageBreak/>
        <w:t>UWAGA:</w:t>
      </w:r>
      <w:r w:rsidRPr="008606C8">
        <w:rPr>
          <w:rFonts w:ascii="Arial" w:hAnsi="Arial" w:cs="Arial"/>
        </w:rPr>
        <w:t xml:space="preserve"> </w:t>
      </w:r>
      <w:r w:rsidR="00912858" w:rsidRPr="008606C8">
        <w:rPr>
          <w:rFonts w:ascii="Arial" w:eastAsia="Times New Roman" w:hAnsi="Arial" w:cs="Arial"/>
          <w:bCs/>
          <w:lang w:eastAsia="zh-CN"/>
        </w:rPr>
        <w:t>jeśli z jakiejś przyczyny choćby jedna porcja moczu, oddana w czasie zbiórki dobowej, nie została przeniesiona do pojemnika, należy ponownie przeprowadzić</w:t>
      </w:r>
      <w:r w:rsidR="00FF42C6">
        <w:rPr>
          <w:rFonts w:ascii="Arial" w:eastAsia="Times New Roman" w:hAnsi="Arial" w:cs="Arial"/>
          <w:bCs/>
          <w:lang w:eastAsia="zh-CN"/>
        </w:rPr>
        <w:t xml:space="preserve"> </w:t>
      </w:r>
      <w:r w:rsidR="00912858" w:rsidRPr="008606C8">
        <w:rPr>
          <w:rFonts w:ascii="Arial" w:eastAsia="Times New Roman" w:hAnsi="Arial" w:cs="Arial"/>
          <w:bCs/>
          <w:lang w:eastAsia="zh-CN"/>
        </w:rPr>
        <w:t>zbiórkę moczu w innym dniu.</w:t>
      </w:r>
    </w:p>
    <w:p w14:paraId="0CA3DF53" w14:textId="35D02F3A" w:rsidR="00DC1600" w:rsidRPr="008606C8" w:rsidRDefault="00A65FBF" w:rsidP="00DC1600">
      <w:pPr>
        <w:pStyle w:val="Akapitzlist"/>
        <w:numPr>
          <w:ilvl w:val="0"/>
          <w:numId w:val="4"/>
        </w:num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ind w:left="567" w:hanging="425"/>
        <w:jc w:val="both"/>
        <w:rPr>
          <w:rFonts w:ascii="Arial" w:eastAsia="Times New Roman" w:hAnsi="Arial" w:cs="Arial"/>
          <w:bCs/>
          <w:lang w:eastAsia="zh-CN"/>
        </w:rPr>
      </w:pPr>
      <w:r w:rsidRPr="008606C8">
        <w:rPr>
          <w:rFonts w:ascii="Arial" w:eastAsia="Times New Roman" w:hAnsi="Arial" w:cs="Arial"/>
          <w:bCs/>
          <w:lang w:eastAsia="zh-CN"/>
        </w:rPr>
        <w:t xml:space="preserve">Po zakończeniu zbierania moczu całą zawartość pojemnika dokładnie wymieszać i zmierzyć </w:t>
      </w:r>
      <w:r w:rsidR="00F32B11" w:rsidRPr="008606C8">
        <w:rPr>
          <w:rFonts w:ascii="Arial" w:eastAsia="Times New Roman" w:hAnsi="Arial" w:cs="Arial"/>
          <w:bCs/>
          <w:lang w:eastAsia="zh-CN"/>
        </w:rPr>
        <w:t xml:space="preserve">jej </w:t>
      </w:r>
      <w:r w:rsidRPr="008606C8">
        <w:rPr>
          <w:rFonts w:ascii="Arial" w:eastAsia="Times New Roman" w:hAnsi="Arial" w:cs="Arial"/>
          <w:bCs/>
          <w:lang w:eastAsia="zh-CN"/>
        </w:rPr>
        <w:t>objętość.</w:t>
      </w:r>
      <w:r w:rsidR="00E551BE" w:rsidRPr="008606C8">
        <w:rPr>
          <w:rFonts w:ascii="Arial" w:eastAsia="Times New Roman" w:hAnsi="Arial" w:cs="Arial"/>
          <w:bCs/>
          <w:lang w:eastAsia="zh-CN"/>
        </w:rPr>
        <w:t xml:space="preserve"> </w:t>
      </w:r>
    </w:p>
    <w:p w14:paraId="70C87F24" w14:textId="62C2CB0D" w:rsidR="006554ED" w:rsidRPr="00625BF6" w:rsidRDefault="000F25DE" w:rsidP="00184167">
      <w:pPr>
        <w:pStyle w:val="Akapitzlist"/>
        <w:numPr>
          <w:ilvl w:val="0"/>
          <w:numId w:val="4"/>
        </w:num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ind w:left="567" w:hanging="425"/>
        <w:jc w:val="both"/>
        <w:rPr>
          <w:rFonts w:ascii="Arial" w:eastAsia="Times New Roman" w:hAnsi="Arial" w:cs="Arial"/>
          <w:bCs/>
          <w:lang w:eastAsia="zh-CN"/>
        </w:rPr>
      </w:pPr>
      <w:r w:rsidRPr="008606C8">
        <w:rPr>
          <w:rFonts w:ascii="Arial" w:eastAsia="Times New Roman" w:hAnsi="Arial" w:cs="Arial"/>
          <w:bCs/>
          <w:lang w:eastAsia="zh-CN"/>
        </w:rPr>
        <w:t>Z</w:t>
      </w:r>
      <w:r w:rsidR="00E711A9" w:rsidRPr="008606C8">
        <w:rPr>
          <w:rFonts w:ascii="Arial" w:eastAsia="Times New Roman" w:hAnsi="Arial" w:cs="Arial"/>
          <w:bCs/>
          <w:lang w:eastAsia="zh-CN"/>
        </w:rPr>
        <w:t xml:space="preserve"> pojemnika do dobowej zbiórki moczu odlać próbkę (około 50 – 100 ml) do mniejszego </w:t>
      </w:r>
      <w:r w:rsidR="00567DE7" w:rsidRPr="008606C8">
        <w:rPr>
          <w:rFonts w:ascii="Arial" w:eastAsia="Times New Roman" w:hAnsi="Arial" w:cs="Arial"/>
          <w:bCs/>
          <w:lang w:eastAsia="zh-CN"/>
        </w:rPr>
        <w:t xml:space="preserve">jednorazowego </w:t>
      </w:r>
      <w:r w:rsidR="00E711A9" w:rsidRPr="00625BF6">
        <w:rPr>
          <w:rFonts w:ascii="Arial" w:eastAsia="Times New Roman" w:hAnsi="Arial" w:cs="Arial"/>
          <w:bCs/>
          <w:lang w:eastAsia="zh-CN"/>
        </w:rPr>
        <w:t>pojemnika, takiego jaki jest stosowany w badaniu ogólnym</w:t>
      </w:r>
      <w:r w:rsidR="0058226E" w:rsidRPr="00625BF6">
        <w:rPr>
          <w:rFonts w:ascii="Arial" w:eastAsia="Times New Roman" w:hAnsi="Arial" w:cs="Arial"/>
          <w:bCs/>
          <w:lang w:eastAsia="zh-CN"/>
        </w:rPr>
        <w:t xml:space="preserve">. </w:t>
      </w:r>
      <w:r w:rsidR="00EA6970" w:rsidRPr="00625BF6">
        <w:rPr>
          <w:rFonts w:ascii="Arial" w:eastAsia="Times New Roman" w:hAnsi="Arial" w:cs="Arial"/>
          <w:bCs/>
          <w:lang w:eastAsia="zh-CN"/>
        </w:rPr>
        <w:t xml:space="preserve">Na pojemniku zapisać </w:t>
      </w:r>
      <w:r w:rsidR="0019362F" w:rsidRPr="00625BF6">
        <w:rPr>
          <w:rFonts w:ascii="Arial" w:eastAsia="Times New Roman" w:hAnsi="Arial" w:cs="Arial"/>
          <w:bCs/>
          <w:lang w:eastAsia="zh-CN"/>
        </w:rPr>
        <w:t xml:space="preserve">zmierzoną wcześniej </w:t>
      </w:r>
      <w:r w:rsidR="00E711A9" w:rsidRPr="00625BF6">
        <w:rPr>
          <w:rFonts w:ascii="Arial" w:eastAsia="Times New Roman" w:hAnsi="Arial" w:cs="Arial"/>
          <w:bCs/>
          <w:lang w:eastAsia="zh-CN"/>
        </w:rPr>
        <w:t>objętość moczu</w:t>
      </w:r>
      <w:r w:rsidR="00DE65D9" w:rsidRPr="00625BF6">
        <w:rPr>
          <w:rFonts w:ascii="Arial" w:eastAsia="Times New Roman" w:hAnsi="Arial" w:cs="Arial"/>
          <w:bCs/>
          <w:lang w:eastAsia="zh-CN"/>
        </w:rPr>
        <w:t xml:space="preserve"> zebranego w trakcie zbiórki</w:t>
      </w:r>
      <w:r w:rsidR="00E711A9" w:rsidRPr="00625BF6">
        <w:rPr>
          <w:rFonts w:ascii="Arial" w:eastAsia="Times New Roman" w:hAnsi="Arial" w:cs="Arial"/>
          <w:bCs/>
          <w:lang w:eastAsia="zh-CN"/>
        </w:rPr>
        <w:t xml:space="preserve"> V=…</w:t>
      </w:r>
      <w:proofErr w:type="gramStart"/>
      <w:r w:rsidR="00E711A9" w:rsidRPr="00625BF6">
        <w:rPr>
          <w:rFonts w:ascii="Arial" w:eastAsia="Times New Roman" w:hAnsi="Arial" w:cs="Arial"/>
          <w:bCs/>
          <w:lang w:eastAsia="zh-CN"/>
        </w:rPr>
        <w:t>…….</w:t>
      </w:r>
      <w:proofErr w:type="gramEnd"/>
      <w:r w:rsidR="00E711A9" w:rsidRPr="00625BF6">
        <w:rPr>
          <w:rFonts w:ascii="Arial" w:eastAsia="Times New Roman" w:hAnsi="Arial" w:cs="Arial"/>
          <w:bCs/>
          <w:lang w:eastAsia="zh-CN"/>
        </w:rPr>
        <w:t>ml</w:t>
      </w:r>
      <w:r w:rsidR="004646B5" w:rsidRPr="00625BF6">
        <w:rPr>
          <w:rFonts w:ascii="Arial" w:eastAsia="Times New Roman" w:hAnsi="Arial" w:cs="Arial"/>
          <w:bCs/>
          <w:lang w:eastAsia="zh-CN"/>
        </w:rPr>
        <w:t xml:space="preserve"> oraz </w:t>
      </w:r>
      <w:r w:rsidR="00E711A9" w:rsidRPr="00625BF6">
        <w:rPr>
          <w:rFonts w:ascii="Arial" w:eastAsia="Times New Roman" w:hAnsi="Arial" w:cs="Arial"/>
          <w:bCs/>
          <w:lang w:eastAsia="zh-CN"/>
        </w:rPr>
        <w:t>czas przeprowadzania zbiórki</w:t>
      </w:r>
      <w:r w:rsidR="005E5324" w:rsidRPr="00625BF6">
        <w:rPr>
          <w:rFonts w:ascii="Arial" w:eastAsia="Times New Roman" w:hAnsi="Arial" w:cs="Arial"/>
          <w:bCs/>
          <w:lang w:eastAsia="zh-CN"/>
        </w:rPr>
        <w:t>:</w:t>
      </w:r>
      <w:r w:rsidR="00E711A9" w:rsidRPr="00625BF6">
        <w:rPr>
          <w:rFonts w:ascii="Arial" w:eastAsia="Times New Roman" w:hAnsi="Arial" w:cs="Arial"/>
          <w:bCs/>
          <w:lang w:eastAsia="zh-CN"/>
        </w:rPr>
        <w:t xml:space="preserve"> od (data/godzina</w:t>
      </w:r>
      <w:proofErr w:type="gramStart"/>
      <w:r w:rsidR="00E711A9" w:rsidRPr="00625BF6">
        <w:rPr>
          <w:rFonts w:ascii="Arial" w:eastAsia="Times New Roman" w:hAnsi="Arial" w:cs="Arial"/>
          <w:bCs/>
          <w:lang w:eastAsia="zh-CN"/>
        </w:rPr>
        <w:t>)….</w:t>
      </w:r>
      <w:proofErr w:type="gramEnd"/>
      <w:r w:rsidR="00E711A9" w:rsidRPr="00625BF6">
        <w:rPr>
          <w:rFonts w:ascii="Arial" w:eastAsia="Times New Roman" w:hAnsi="Arial" w:cs="Arial"/>
          <w:bCs/>
          <w:lang w:eastAsia="zh-CN"/>
        </w:rPr>
        <w:t>do (data/</w:t>
      </w:r>
      <w:proofErr w:type="gramStart"/>
      <w:r w:rsidR="00E711A9" w:rsidRPr="00625BF6">
        <w:rPr>
          <w:rFonts w:ascii="Arial" w:eastAsia="Times New Roman" w:hAnsi="Arial" w:cs="Arial"/>
          <w:bCs/>
          <w:lang w:eastAsia="zh-CN"/>
        </w:rPr>
        <w:t>godzina)…</w:t>
      </w:r>
      <w:proofErr w:type="gramEnd"/>
      <w:r w:rsidR="00E711A9" w:rsidRPr="00625BF6">
        <w:rPr>
          <w:rFonts w:ascii="Arial" w:eastAsia="Times New Roman" w:hAnsi="Arial" w:cs="Arial"/>
          <w:bCs/>
          <w:lang w:eastAsia="zh-CN"/>
        </w:rPr>
        <w:t>.</w:t>
      </w:r>
    </w:p>
    <w:p w14:paraId="6C28CEFD" w14:textId="11F8CA2C" w:rsidR="00AA72FE" w:rsidRPr="00625BF6" w:rsidRDefault="00A65E04" w:rsidP="002F37A9">
      <w:pPr>
        <w:pStyle w:val="Akapitzlist"/>
        <w:numPr>
          <w:ilvl w:val="0"/>
          <w:numId w:val="4"/>
        </w:numPr>
        <w:tabs>
          <w:tab w:val="left" w:pos="567"/>
          <w:tab w:val="center" w:pos="4536"/>
          <w:tab w:val="right" w:pos="9072"/>
        </w:tabs>
        <w:suppressAutoHyphens/>
        <w:spacing w:after="0" w:line="360" w:lineRule="auto"/>
        <w:ind w:left="567" w:hanging="425"/>
        <w:jc w:val="both"/>
        <w:rPr>
          <w:rFonts w:ascii="Arial" w:eastAsia="Times New Roman" w:hAnsi="Arial" w:cs="Arial"/>
          <w:bCs/>
          <w:lang w:eastAsia="zh-CN"/>
        </w:rPr>
      </w:pPr>
      <w:r w:rsidRPr="00625BF6">
        <w:rPr>
          <w:rFonts w:ascii="Arial" w:eastAsia="Times New Roman" w:hAnsi="Arial" w:cs="Arial"/>
          <w:bCs/>
          <w:lang w:eastAsia="zh-CN"/>
        </w:rPr>
        <w:t xml:space="preserve">Przygotowany pojemnik </w:t>
      </w:r>
      <w:r w:rsidR="009D3B1C" w:rsidRPr="00625BF6">
        <w:rPr>
          <w:rFonts w:ascii="Arial" w:eastAsia="Times New Roman" w:hAnsi="Arial" w:cs="Arial"/>
          <w:bCs/>
          <w:lang w:eastAsia="zh-CN"/>
        </w:rPr>
        <w:t xml:space="preserve">dostarczyć </w:t>
      </w:r>
      <w:r w:rsidR="00E711A9" w:rsidRPr="00625BF6">
        <w:rPr>
          <w:rFonts w:ascii="Arial" w:eastAsia="Times New Roman" w:hAnsi="Arial" w:cs="Arial"/>
          <w:bCs/>
          <w:lang w:eastAsia="zh-CN"/>
        </w:rPr>
        <w:t>do punktu pobrań w jak najkrótszym czasie</w:t>
      </w:r>
      <w:r w:rsidR="006F54F8" w:rsidRPr="00625BF6">
        <w:rPr>
          <w:rFonts w:ascii="Arial" w:eastAsia="Times New Roman" w:hAnsi="Arial" w:cs="Arial"/>
          <w:bCs/>
          <w:lang w:eastAsia="zh-CN"/>
        </w:rPr>
        <w:t>, maksymalnie do 2 godzin</w:t>
      </w:r>
      <w:r w:rsidR="00A4437E" w:rsidRPr="00625BF6">
        <w:rPr>
          <w:rFonts w:ascii="Arial" w:eastAsia="Times New Roman" w:hAnsi="Arial" w:cs="Arial"/>
          <w:bCs/>
          <w:lang w:eastAsia="zh-CN"/>
        </w:rPr>
        <w:t xml:space="preserve"> oraz </w:t>
      </w:r>
      <w:r w:rsidR="00A4639E" w:rsidRPr="00625BF6">
        <w:rPr>
          <w:rFonts w:ascii="Arial" w:eastAsia="Times New Roman" w:hAnsi="Arial" w:cs="Arial"/>
          <w:bCs/>
          <w:lang w:eastAsia="zh-CN"/>
        </w:rPr>
        <w:t xml:space="preserve">dołączyć podpisane </w:t>
      </w:r>
      <w:r w:rsidR="001C31EB" w:rsidRPr="00625BF6">
        <w:rPr>
          <w:rFonts w:ascii="Arial" w:eastAsia="Times New Roman" w:hAnsi="Arial" w:cs="Arial"/>
          <w:bCs/>
          <w:lang w:eastAsia="zh-CN"/>
        </w:rPr>
        <w:t>O</w:t>
      </w:r>
      <w:r w:rsidR="00A4639E" w:rsidRPr="00625BF6">
        <w:rPr>
          <w:rFonts w:ascii="Arial" w:eastAsia="Times New Roman" w:hAnsi="Arial" w:cs="Arial"/>
          <w:bCs/>
          <w:lang w:eastAsia="zh-CN"/>
        </w:rPr>
        <w:t>świadczenie</w:t>
      </w:r>
      <w:r w:rsidR="002F37A9" w:rsidRPr="00625BF6">
        <w:rPr>
          <w:rFonts w:ascii="Arial" w:eastAsia="Times New Roman" w:hAnsi="Arial" w:cs="Arial"/>
          <w:bCs/>
          <w:lang w:eastAsia="zh-CN"/>
        </w:rPr>
        <w:t>.</w:t>
      </w:r>
    </w:p>
    <w:p w14:paraId="342E0DC8" w14:textId="4FC3903B" w:rsidR="00E24E38" w:rsidRPr="008606C8" w:rsidRDefault="00E24E38" w:rsidP="009C352B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sz w:val="28"/>
          <w:szCs w:val="28"/>
        </w:rPr>
      </w:pPr>
    </w:p>
    <w:p w14:paraId="2A3D31B2" w14:textId="23F326B9" w:rsidR="00E12A98" w:rsidRPr="008606C8" w:rsidRDefault="00E12A98" w:rsidP="009C352B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sz w:val="28"/>
          <w:szCs w:val="28"/>
        </w:rPr>
      </w:pPr>
    </w:p>
    <w:p w14:paraId="3BB537C1" w14:textId="4DBB598A" w:rsidR="00E12A98" w:rsidRPr="008606C8" w:rsidRDefault="00E12A98" w:rsidP="009C352B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sz w:val="28"/>
          <w:szCs w:val="28"/>
        </w:rPr>
      </w:pPr>
    </w:p>
    <w:p w14:paraId="412D7910" w14:textId="77777777" w:rsidR="00E12A98" w:rsidRPr="008606C8" w:rsidRDefault="00E12A98" w:rsidP="009C352B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sz w:val="28"/>
          <w:szCs w:val="28"/>
        </w:rPr>
      </w:pPr>
    </w:p>
    <w:p w14:paraId="3692EDCD" w14:textId="235DB6C3" w:rsidR="002F37A9" w:rsidRPr="008606C8" w:rsidRDefault="004936CA" w:rsidP="004936CA">
      <w:pPr>
        <w:autoSpaceDE w:val="0"/>
        <w:autoSpaceDN w:val="0"/>
        <w:adjustRightInd w:val="0"/>
        <w:spacing w:after="0" w:line="276" w:lineRule="auto"/>
        <w:ind w:left="284"/>
        <w:rPr>
          <w:rFonts w:ascii="Arial" w:hAnsi="Arial" w:cs="Arial"/>
        </w:rPr>
      </w:pPr>
      <w:r w:rsidRPr="008606C8">
        <w:rPr>
          <w:rFonts w:ascii="Arial" w:hAnsi="Arial" w:cs="Arial"/>
        </w:rPr>
        <w:t>………………………………………………………………………………………………………………………</w:t>
      </w:r>
    </w:p>
    <w:p w14:paraId="2D92B75D" w14:textId="77777777" w:rsidR="001E6855" w:rsidRPr="008606C8" w:rsidRDefault="001E6855" w:rsidP="00AE0FE3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bCs/>
          <w:sz w:val="28"/>
          <w:szCs w:val="28"/>
        </w:rPr>
      </w:pPr>
    </w:p>
    <w:p w14:paraId="05A9DF8A" w14:textId="6222E596" w:rsidR="00A8576E" w:rsidRPr="00B23FEF" w:rsidRDefault="00A8576E" w:rsidP="00A8576E">
      <w:pPr>
        <w:autoSpaceDE w:val="0"/>
        <w:autoSpaceDN w:val="0"/>
        <w:adjustRightInd w:val="0"/>
        <w:spacing w:after="0"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B23FEF">
        <w:rPr>
          <w:rFonts w:ascii="Arial" w:hAnsi="Arial" w:cs="Arial"/>
          <w:b/>
          <w:bCs/>
          <w:sz w:val="28"/>
          <w:szCs w:val="28"/>
        </w:rPr>
        <w:t xml:space="preserve">Oświadczenie – </w:t>
      </w:r>
      <w:r w:rsidR="002F37A9" w:rsidRPr="00B23FEF">
        <w:rPr>
          <w:rFonts w:ascii="Arial" w:hAnsi="Arial" w:cs="Arial"/>
          <w:b/>
          <w:bCs/>
          <w:sz w:val="28"/>
          <w:szCs w:val="28"/>
        </w:rPr>
        <w:t>d</w:t>
      </w:r>
      <w:r w:rsidRPr="00B23FEF">
        <w:rPr>
          <w:rFonts w:ascii="Arial" w:hAnsi="Arial" w:cs="Arial"/>
          <w:b/>
          <w:bCs/>
          <w:sz w:val="28"/>
          <w:szCs w:val="28"/>
        </w:rPr>
        <w:t>obowa zbiórka moczu (DZM)</w:t>
      </w:r>
    </w:p>
    <w:p w14:paraId="0146EEEF" w14:textId="77777777" w:rsidR="001432BE" w:rsidRPr="00B23FEF" w:rsidRDefault="001432BE" w:rsidP="00197E3C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14:paraId="496FB64C" w14:textId="391C1819" w:rsidR="00A8576E" w:rsidRPr="00B23FEF" w:rsidRDefault="001E009B" w:rsidP="00842987">
      <w:pPr>
        <w:autoSpaceDE w:val="0"/>
        <w:autoSpaceDN w:val="0"/>
        <w:adjustRightInd w:val="0"/>
        <w:spacing w:after="0" w:line="720" w:lineRule="auto"/>
        <w:rPr>
          <w:rFonts w:ascii="Arial" w:hAnsi="Arial" w:cs="Arial"/>
        </w:rPr>
      </w:pPr>
      <w:r w:rsidRPr="00B23FEF">
        <w:rPr>
          <w:rFonts w:ascii="Arial" w:hAnsi="Arial" w:cs="Arial"/>
        </w:rPr>
        <w:t>Nazwisko i imię Pacjentki/Pacjenta…</w:t>
      </w:r>
      <w:proofErr w:type="gramStart"/>
      <w:r w:rsidRPr="00B23FEF">
        <w:rPr>
          <w:rFonts w:ascii="Arial" w:hAnsi="Arial" w:cs="Arial"/>
        </w:rPr>
        <w:t>…….</w:t>
      </w:r>
      <w:proofErr w:type="gramEnd"/>
      <w:r w:rsidRPr="00B23FEF">
        <w:rPr>
          <w:rFonts w:ascii="Arial" w:hAnsi="Arial" w:cs="Arial"/>
        </w:rPr>
        <w:t>.</w:t>
      </w:r>
      <w:r w:rsidR="00A8576E" w:rsidRPr="00B23FEF">
        <w:rPr>
          <w:rFonts w:ascii="Arial" w:hAnsi="Arial" w:cs="Arial"/>
        </w:rPr>
        <w:t>…………</w:t>
      </w:r>
      <w:r w:rsidR="002F37A9" w:rsidRPr="00B23FEF">
        <w:rPr>
          <w:rFonts w:ascii="Arial" w:hAnsi="Arial" w:cs="Arial"/>
        </w:rPr>
        <w:t>………………………………</w:t>
      </w:r>
      <w:r w:rsidR="00A8576E" w:rsidRPr="00B23FEF">
        <w:rPr>
          <w:rFonts w:ascii="Arial" w:hAnsi="Arial" w:cs="Arial"/>
        </w:rPr>
        <w:t>……</w:t>
      </w:r>
      <w:r w:rsidRPr="00B23FEF">
        <w:rPr>
          <w:rFonts w:ascii="Arial" w:hAnsi="Arial" w:cs="Arial"/>
        </w:rPr>
        <w:t xml:space="preserve">………………………. </w:t>
      </w:r>
      <w:r w:rsidR="00A8576E" w:rsidRPr="00B23FEF">
        <w:rPr>
          <w:rFonts w:ascii="Arial" w:hAnsi="Arial" w:cs="Arial"/>
        </w:rPr>
        <w:t>PESEL</w:t>
      </w:r>
      <w:r w:rsidR="002F37A9" w:rsidRPr="00B23FEF">
        <w:rPr>
          <w:rFonts w:ascii="Arial" w:hAnsi="Arial" w:cs="Arial"/>
        </w:rPr>
        <w:t>/data urodzenia</w:t>
      </w:r>
      <w:r w:rsidR="00A8576E" w:rsidRPr="00B23FEF">
        <w:rPr>
          <w:rFonts w:ascii="Arial" w:hAnsi="Arial" w:cs="Arial"/>
        </w:rPr>
        <w:t>………</w:t>
      </w:r>
      <w:r w:rsidRPr="00B23FEF">
        <w:rPr>
          <w:rFonts w:ascii="Arial" w:hAnsi="Arial" w:cs="Arial"/>
        </w:rPr>
        <w:t>……………………………………………………………</w:t>
      </w:r>
      <w:r w:rsidR="00A8576E" w:rsidRPr="00B23FEF">
        <w:rPr>
          <w:rFonts w:ascii="Arial" w:hAnsi="Arial" w:cs="Arial"/>
        </w:rPr>
        <w:t>……....</w:t>
      </w:r>
      <w:r w:rsidR="002F37A9" w:rsidRPr="00B23FEF">
        <w:rPr>
          <w:rFonts w:ascii="Arial" w:hAnsi="Arial" w:cs="Arial"/>
        </w:rPr>
        <w:t>..</w:t>
      </w:r>
      <w:r w:rsidR="001432BE" w:rsidRPr="00B23FEF">
        <w:rPr>
          <w:rFonts w:ascii="Arial" w:hAnsi="Arial" w:cs="Arial"/>
        </w:rPr>
        <w:t>...</w:t>
      </w:r>
      <w:r w:rsidR="00A8576E" w:rsidRPr="00B23FEF">
        <w:rPr>
          <w:rFonts w:ascii="Arial" w:hAnsi="Arial" w:cs="Arial"/>
        </w:rPr>
        <w:t xml:space="preserve">.................... </w:t>
      </w:r>
    </w:p>
    <w:p w14:paraId="77F15DBD" w14:textId="77777777" w:rsidR="00A8576E" w:rsidRPr="00B23FEF" w:rsidRDefault="00A8576E" w:rsidP="00197E3C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  <w:r w:rsidRPr="00B23FEF">
        <w:rPr>
          <w:rFonts w:ascii="Arial" w:hAnsi="Arial" w:cs="Arial"/>
          <w:b/>
          <w:bCs/>
        </w:rPr>
        <w:t xml:space="preserve">Oświadczenie: </w:t>
      </w:r>
    </w:p>
    <w:p w14:paraId="01A61E44" w14:textId="0F38A4A2" w:rsidR="00A8576E" w:rsidRPr="00B23FEF" w:rsidRDefault="00A8576E" w:rsidP="00197E3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B23FEF">
        <w:rPr>
          <w:rFonts w:ascii="Arial" w:hAnsi="Arial" w:cs="Arial"/>
        </w:rPr>
        <w:t>Oświadczam, że poinformowano mnie o wysokiej szkodliwości stabilizatora – 6M HCl (6 molowy kwas solny), służącego do zakwaszania DZM i zapoznałem(-</w:t>
      </w:r>
      <w:proofErr w:type="spellStart"/>
      <w:r w:rsidRPr="00B23FEF">
        <w:rPr>
          <w:rFonts w:ascii="Arial" w:hAnsi="Arial" w:cs="Arial"/>
        </w:rPr>
        <w:t>am</w:t>
      </w:r>
      <w:proofErr w:type="spellEnd"/>
      <w:r w:rsidRPr="00B23FEF">
        <w:rPr>
          <w:rFonts w:ascii="Arial" w:hAnsi="Arial" w:cs="Arial"/>
        </w:rPr>
        <w:t xml:space="preserve">) się ze sposobem jego użycia do celów diagnostycznych i kartą charakterystyki substancji 6 </w:t>
      </w:r>
      <w:r w:rsidRPr="00625BF6">
        <w:rPr>
          <w:rFonts w:ascii="Arial" w:hAnsi="Arial" w:cs="Arial"/>
        </w:rPr>
        <w:t>molowego HCl</w:t>
      </w:r>
      <w:r w:rsidR="00677ED7" w:rsidRPr="00625BF6">
        <w:rPr>
          <w:rFonts w:ascii="Arial" w:hAnsi="Arial" w:cs="Arial"/>
        </w:rPr>
        <w:t xml:space="preserve"> dołączonej do niniejszego </w:t>
      </w:r>
      <w:r w:rsidR="00AE0FE3" w:rsidRPr="00625BF6">
        <w:rPr>
          <w:rFonts w:ascii="Arial" w:hAnsi="Arial" w:cs="Arial"/>
        </w:rPr>
        <w:t>formularza</w:t>
      </w:r>
      <w:r w:rsidRPr="00625BF6">
        <w:rPr>
          <w:rFonts w:ascii="Arial" w:hAnsi="Arial" w:cs="Arial"/>
        </w:rPr>
        <w:t xml:space="preserve">. </w:t>
      </w:r>
    </w:p>
    <w:p w14:paraId="2785B2C5" w14:textId="77777777" w:rsidR="00A8576E" w:rsidRPr="00B23FEF" w:rsidRDefault="00A8576E" w:rsidP="00197E3C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14:paraId="6351E21F" w14:textId="6A3A45DD" w:rsidR="00842987" w:rsidRPr="00B23FEF" w:rsidRDefault="00A8576E" w:rsidP="00842987">
      <w:pPr>
        <w:autoSpaceDE w:val="0"/>
        <w:autoSpaceDN w:val="0"/>
        <w:adjustRightInd w:val="0"/>
        <w:spacing w:after="0" w:line="600" w:lineRule="auto"/>
        <w:rPr>
          <w:rFonts w:ascii="Arial" w:hAnsi="Arial" w:cs="Arial"/>
        </w:rPr>
      </w:pPr>
      <w:r w:rsidRPr="00B23FEF">
        <w:rPr>
          <w:rFonts w:ascii="Arial" w:hAnsi="Arial" w:cs="Arial"/>
        </w:rPr>
        <w:t>Data……………………</w:t>
      </w:r>
      <w:proofErr w:type="gramStart"/>
      <w:r w:rsidR="00A10FCC" w:rsidRPr="00B23FEF">
        <w:rPr>
          <w:rFonts w:ascii="Arial" w:hAnsi="Arial" w:cs="Arial"/>
        </w:rPr>
        <w:t>…….</w:t>
      </w:r>
      <w:proofErr w:type="gramEnd"/>
      <w:r w:rsidRPr="00B23FEF">
        <w:rPr>
          <w:rFonts w:ascii="Arial" w:hAnsi="Arial" w:cs="Arial"/>
        </w:rPr>
        <w:t>……</w:t>
      </w:r>
      <w:r w:rsidR="00A0252C" w:rsidRPr="00B23FEF">
        <w:rPr>
          <w:rFonts w:ascii="Arial" w:hAnsi="Arial" w:cs="Arial"/>
        </w:rPr>
        <w:t>…</w:t>
      </w:r>
      <w:r w:rsidRPr="00B23FEF">
        <w:rPr>
          <w:rFonts w:ascii="Arial" w:hAnsi="Arial" w:cs="Arial"/>
        </w:rPr>
        <w:t>……</w:t>
      </w:r>
    </w:p>
    <w:p w14:paraId="565CC8E4" w14:textId="54A4D80D" w:rsidR="00272B3B" w:rsidRPr="001C7FBE" w:rsidRDefault="00A8576E" w:rsidP="001C7FBE">
      <w:pPr>
        <w:autoSpaceDE w:val="0"/>
        <w:autoSpaceDN w:val="0"/>
        <w:adjustRightInd w:val="0"/>
        <w:spacing w:after="0" w:line="600" w:lineRule="auto"/>
        <w:rPr>
          <w:rFonts w:ascii="Arial" w:hAnsi="Arial" w:cs="Arial"/>
        </w:rPr>
      </w:pPr>
      <w:r w:rsidRPr="00B23FEF">
        <w:rPr>
          <w:rFonts w:ascii="Arial" w:hAnsi="Arial" w:cs="Arial"/>
        </w:rPr>
        <w:t>Czytelny podpis Pacjentki/Pacjenta…………</w:t>
      </w:r>
      <w:r w:rsidR="00A10FCC" w:rsidRPr="00B23FEF">
        <w:rPr>
          <w:rFonts w:ascii="Arial" w:hAnsi="Arial" w:cs="Arial"/>
        </w:rPr>
        <w:t>………………………………</w:t>
      </w:r>
      <w:proofErr w:type="gramStart"/>
      <w:r w:rsidR="00A10FCC" w:rsidRPr="00B23FEF">
        <w:rPr>
          <w:rFonts w:ascii="Arial" w:hAnsi="Arial" w:cs="Arial"/>
        </w:rPr>
        <w:t>…….</w:t>
      </w:r>
      <w:proofErr w:type="gramEnd"/>
      <w:r w:rsidRPr="00B23FEF">
        <w:rPr>
          <w:rFonts w:ascii="Arial" w:hAnsi="Arial" w:cs="Arial"/>
        </w:rPr>
        <w:t>…………</w:t>
      </w:r>
      <w:proofErr w:type="gramStart"/>
      <w:r w:rsidRPr="00B23FEF">
        <w:rPr>
          <w:rFonts w:ascii="Arial" w:hAnsi="Arial" w:cs="Arial"/>
        </w:rPr>
        <w:t>…</w:t>
      </w:r>
      <w:r w:rsidR="00FE0F02" w:rsidRPr="00B23FEF">
        <w:rPr>
          <w:rFonts w:ascii="Arial" w:hAnsi="Arial" w:cs="Arial"/>
        </w:rPr>
        <w:t>….</w:t>
      </w:r>
      <w:proofErr w:type="gramEnd"/>
      <w:r w:rsidR="00FE0F02" w:rsidRPr="00B23FEF">
        <w:rPr>
          <w:rFonts w:ascii="Arial" w:hAnsi="Arial" w:cs="Arial"/>
        </w:rPr>
        <w:t>.</w:t>
      </w:r>
      <w:r w:rsidRPr="00B23FEF">
        <w:rPr>
          <w:rFonts w:ascii="Arial" w:hAnsi="Arial" w:cs="Arial"/>
        </w:rPr>
        <w:t>……</w:t>
      </w:r>
      <w:proofErr w:type="gramStart"/>
      <w:r w:rsidRPr="00B23FEF">
        <w:rPr>
          <w:rFonts w:ascii="Arial" w:hAnsi="Arial" w:cs="Arial"/>
        </w:rPr>
        <w:t>…….…..</w:t>
      </w:r>
      <w:proofErr w:type="gramEnd"/>
      <w:r w:rsidRPr="008606C8">
        <w:rPr>
          <w:rFonts w:ascii="Arial" w:hAnsi="Arial" w:cs="Arial"/>
        </w:rPr>
        <w:t xml:space="preserve"> </w:t>
      </w:r>
    </w:p>
    <w:sectPr w:rsidR="00272B3B" w:rsidRPr="001C7FBE" w:rsidSect="00EB2FF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851" w:bottom="567" w:left="851" w:header="424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746ADA" w14:textId="77777777" w:rsidR="00D734E1" w:rsidRDefault="00D734E1" w:rsidP="003833DD">
      <w:pPr>
        <w:spacing w:after="0" w:line="240" w:lineRule="auto"/>
      </w:pPr>
      <w:r>
        <w:separator/>
      </w:r>
    </w:p>
  </w:endnote>
  <w:endnote w:type="continuationSeparator" w:id="0">
    <w:p w14:paraId="36831B81" w14:textId="77777777" w:rsidR="00D734E1" w:rsidRDefault="00D734E1" w:rsidP="00383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04716" w14:textId="77777777" w:rsidR="00106EAC" w:rsidRDefault="00106EA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96CAD" w14:textId="03BF4248" w:rsidR="008606C8" w:rsidRPr="00F86207" w:rsidRDefault="008606C8" w:rsidP="008606C8">
    <w:pPr>
      <w:spacing w:after="0" w:line="240" w:lineRule="auto"/>
      <w:rPr>
        <w:rFonts w:ascii="Arial" w:hAnsi="Arial" w:cs="Arial"/>
        <w:color w:val="002060"/>
        <w:kern w:val="2"/>
        <w:sz w:val="16"/>
        <w:szCs w:val="16"/>
        <w14:ligatures w14:val="standardContextual"/>
      </w:rPr>
    </w:pP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>Wydanie I</w:t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  <w:t>Opracował: Karolina Stępień</w:t>
    </w:r>
  </w:p>
  <w:p w14:paraId="39958834" w14:textId="0112FF20" w:rsidR="00A97957" w:rsidRPr="00F86207" w:rsidRDefault="008606C8" w:rsidP="008606C8">
    <w:pPr>
      <w:spacing w:after="0" w:line="240" w:lineRule="auto"/>
      <w:rPr>
        <w:rFonts w:ascii="Arial" w:hAnsi="Arial" w:cs="Arial"/>
        <w:color w:val="002060"/>
        <w:kern w:val="2"/>
        <w:sz w:val="16"/>
        <w:szCs w:val="16"/>
        <w14:ligatures w14:val="standardContextual"/>
      </w:rPr>
    </w:pP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>Data obowiązywania:</w:t>
    </w:r>
    <w:r w:rsidR="00106EAC">
      <w:rPr>
        <w:rFonts w:ascii="Arial" w:hAnsi="Arial" w:cs="Arial"/>
        <w:color w:val="002060"/>
        <w:kern w:val="2"/>
        <w:sz w:val="16"/>
        <w:szCs w:val="16"/>
        <w14:ligatures w14:val="standardContextual"/>
      </w:rPr>
      <w:t xml:space="preserve"> 01.12.2025</w:t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ab/>
    </w:r>
    <w:r w:rsid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 xml:space="preserve"> </w:t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 xml:space="preserve">Strona </w:t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fldChar w:fldCharType="begin"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instrText>PAGE  \* Arabic  \* MERGEFORMAT</w:instrText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fldChar w:fldCharType="separate"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>1</w:t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fldChar w:fldCharType="end"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 xml:space="preserve"> z </w:t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fldChar w:fldCharType="begin"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instrText>NUMPAGES \ * arabskie \ * MERGEFORMAT</w:instrText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fldChar w:fldCharType="separate"/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t>1</w:t>
    </w:r>
    <w:r w:rsidRPr="00F86207">
      <w:rPr>
        <w:rFonts w:ascii="Arial" w:hAnsi="Arial" w:cs="Arial"/>
        <w:color w:val="002060"/>
        <w:kern w:val="2"/>
        <w:sz w:val="16"/>
        <w:szCs w:val="16"/>
        <w14:ligatures w14:val="standardContextual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EF42A" w14:textId="77777777" w:rsidR="00106EAC" w:rsidRDefault="00106EA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9367A" w14:textId="77777777" w:rsidR="00D734E1" w:rsidRDefault="00D734E1" w:rsidP="003833DD">
      <w:pPr>
        <w:spacing w:after="0" w:line="240" w:lineRule="auto"/>
      </w:pPr>
      <w:r>
        <w:separator/>
      </w:r>
    </w:p>
  </w:footnote>
  <w:footnote w:type="continuationSeparator" w:id="0">
    <w:p w14:paraId="4ED8584E" w14:textId="77777777" w:rsidR="00D734E1" w:rsidRDefault="00D734E1" w:rsidP="003833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517642" w14:textId="77777777" w:rsidR="00106EAC" w:rsidRDefault="00106EA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884F6" w14:textId="2BB39D78" w:rsidR="003833DD" w:rsidRPr="008606C8" w:rsidRDefault="004851CE" w:rsidP="0079749E">
    <w:pPr>
      <w:pStyle w:val="Nagwek"/>
      <w:tabs>
        <w:tab w:val="clear" w:pos="4536"/>
      </w:tabs>
      <w:jc w:val="right"/>
      <w:rPr>
        <w:rFonts w:ascii="Arial" w:hAnsi="Arial" w:cs="Arial"/>
        <w:color w:val="002060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CA87025" wp14:editId="2C5B4DAF">
          <wp:simplePos x="0" y="0"/>
          <wp:positionH relativeFrom="column">
            <wp:posOffset>130175</wp:posOffset>
          </wp:positionH>
          <wp:positionV relativeFrom="paragraph">
            <wp:posOffset>-168275</wp:posOffset>
          </wp:positionV>
          <wp:extent cx="1304925" cy="333375"/>
          <wp:effectExtent l="0" t="0" r="9525" b="9525"/>
          <wp:wrapNone/>
          <wp:docPr id="525946387" name="Obraz 525946387" descr="Obraz zawierający tekst, Czcionka, Grafika, projekt graficzny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az 9" descr="Obraz zawierający tekst, Czcionka, Grafika, projekt graficzny&#10;&#10;Opis wygenerowany automatyczni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33337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 w:rsidR="009E5D26">
      <w:tab/>
    </w:r>
    <w:proofErr w:type="spellStart"/>
    <w:r w:rsidR="00F2366E" w:rsidRPr="008606C8">
      <w:rPr>
        <w:rFonts w:ascii="Arial" w:hAnsi="Arial" w:cs="Arial"/>
        <w:color w:val="002060"/>
        <w:sz w:val="20"/>
        <w:szCs w:val="20"/>
      </w:rPr>
      <w:t>Inf</w:t>
    </w:r>
    <w:proofErr w:type="spellEnd"/>
    <w:r w:rsidR="00F2366E" w:rsidRPr="008606C8">
      <w:rPr>
        <w:rFonts w:ascii="Arial" w:hAnsi="Arial" w:cs="Arial"/>
        <w:color w:val="002060"/>
        <w:sz w:val="20"/>
        <w:szCs w:val="20"/>
      </w:rPr>
      <w:t>-ZDL załącznik nr</w:t>
    </w:r>
    <w:r w:rsidR="004C2AD9" w:rsidRPr="008606C8">
      <w:rPr>
        <w:rFonts w:ascii="Arial" w:hAnsi="Arial" w:cs="Arial"/>
        <w:color w:val="002060"/>
        <w:sz w:val="20"/>
        <w:szCs w:val="20"/>
      </w:rPr>
      <w:t xml:space="preserve"> </w:t>
    </w:r>
    <w:r w:rsidR="003906E5">
      <w:rPr>
        <w:rFonts w:ascii="Arial" w:hAnsi="Arial" w:cs="Arial"/>
        <w:color w:val="002060"/>
        <w:sz w:val="20"/>
        <w:szCs w:val="20"/>
      </w:rPr>
      <w:t>9</w:t>
    </w:r>
  </w:p>
  <w:p w14:paraId="7EE5FDA1" w14:textId="77777777" w:rsidR="0093044F" w:rsidRPr="008606C8" w:rsidRDefault="0093044F">
    <w:pPr>
      <w:pStyle w:val="Nagwek"/>
      <w:rPr>
        <w:rFonts w:ascii="Arial" w:hAnsi="Arial" w:cs="Arial"/>
        <w:sz w:val="16"/>
        <w:szCs w:val="16"/>
      </w:rPr>
    </w:pPr>
  </w:p>
  <w:p w14:paraId="2D056E5C" w14:textId="087CF020" w:rsidR="0093044F" w:rsidRPr="008373AB" w:rsidRDefault="006B1664" w:rsidP="009B3357">
    <w:pPr>
      <w:pStyle w:val="Nagwek"/>
      <w:jc w:val="center"/>
      <w:rPr>
        <w:rFonts w:ascii="Arial" w:hAnsi="Arial" w:cs="Arial"/>
        <w:b/>
        <w:color w:val="002060"/>
        <w:sz w:val="30"/>
        <w:szCs w:val="30"/>
      </w:rPr>
    </w:pPr>
    <w:r w:rsidRPr="00FD4005">
      <w:rPr>
        <w:rFonts w:ascii="Arial" w:hAnsi="Arial" w:cs="Arial"/>
        <w:b/>
        <w:iCs/>
        <w:color w:val="002060"/>
        <w:sz w:val="30"/>
        <w:szCs w:val="30"/>
      </w:rPr>
      <w:t xml:space="preserve">Przygotowanie DZM z użyciem 6M </w:t>
    </w:r>
    <w:r w:rsidRPr="008373AB">
      <w:rPr>
        <w:rFonts w:ascii="Arial" w:hAnsi="Arial" w:cs="Arial"/>
        <w:b/>
        <w:iCs/>
        <w:color w:val="002060"/>
        <w:sz w:val="30"/>
        <w:szCs w:val="30"/>
      </w:rPr>
      <w:t>HCl</w:t>
    </w:r>
    <w:r w:rsidR="00EF19A1" w:rsidRPr="008373AB">
      <w:rPr>
        <w:rFonts w:ascii="Arial" w:hAnsi="Arial" w:cs="Arial"/>
        <w:b/>
        <w:iCs/>
        <w:color w:val="002060"/>
        <w:sz w:val="30"/>
        <w:szCs w:val="30"/>
      </w:rPr>
      <w:t xml:space="preserve"> – formularz dla pacjenta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070BC" w14:textId="77777777" w:rsidR="00106EAC" w:rsidRDefault="00106EA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BE1CAC52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b w:val="0"/>
        <w:i w:val="0"/>
        <w:strike w:val="0"/>
        <w:color w:val="auto"/>
        <w:sz w:val="22"/>
        <w:szCs w:val="22"/>
      </w:rPr>
    </w:lvl>
  </w:abstractNum>
  <w:abstractNum w:abstractNumId="1" w15:restartNumberingAfterBreak="0">
    <w:nsid w:val="37B54DAD"/>
    <w:multiLevelType w:val="hybridMultilevel"/>
    <w:tmpl w:val="7C44D6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1E4857"/>
    <w:multiLevelType w:val="hybridMultilevel"/>
    <w:tmpl w:val="FC2A7E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BE2E4C"/>
    <w:multiLevelType w:val="hybridMultilevel"/>
    <w:tmpl w:val="8F6474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C14E4D"/>
    <w:multiLevelType w:val="hybridMultilevel"/>
    <w:tmpl w:val="58622E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291C41"/>
    <w:multiLevelType w:val="hybridMultilevel"/>
    <w:tmpl w:val="2AA446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D66493"/>
    <w:multiLevelType w:val="hybridMultilevel"/>
    <w:tmpl w:val="A7E203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BF41ED"/>
    <w:multiLevelType w:val="hybridMultilevel"/>
    <w:tmpl w:val="8B7C91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5953905">
    <w:abstractNumId w:val="0"/>
  </w:num>
  <w:num w:numId="2" w16cid:durableId="1847016431">
    <w:abstractNumId w:val="3"/>
  </w:num>
  <w:num w:numId="3" w16cid:durableId="894241328">
    <w:abstractNumId w:val="5"/>
  </w:num>
  <w:num w:numId="4" w16cid:durableId="67271897">
    <w:abstractNumId w:val="7"/>
  </w:num>
  <w:num w:numId="5" w16cid:durableId="1897744530">
    <w:abstractNumId w:val="4"/>
  </w:num>
  <w:num w:numId="6" w16cid:durableId="871309448">
    <w:abstractNumId w:val="2"/>
  </w:num>
  <w:num w:numId="7" w16cid:durableId="1580558394">
    <w:abstractNumId w:val="1"/>
  </w:num>
  <w:num w:numId="8" w16cid:durableId="165930720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8A3"/>
    <w:rsid w:val="000006AB"/>
    <w:rsid w:val="00001C62"/>
    <w:rsid w:val="00002076"/>
    <w:rsid w:val="000062DB"/>
    <w:rsid w:val="00011190"/>
    <w:rsid w:val="00016B9E"/>
    <w:rsid w:val="000322E5"/>
    <w:rsid w:val="000347A8"/>
    <w:rsid w:val="00040D13"/>
    <w:rsid w:val="00040FB9"/>
    <w:rsid w:val="00043FEF"/>
    <w:rsid w:val="00046516"/>
    <w:rsid w:val="00046EA3"/>
    <w:rsid w:val="00047D3B"/>
    <w:rsid w:val="00051B41"/>
    <w:rsid w:val="00051BB4"/>
    <w:rsid w:val="00067869"/>
    <w:rsid w:val="00086E5F"/>
    <w:rsid w:val="000B6534"/>
    <w:rsid w:val="000C2F56"/>
    <w:rsid w:val="000C4285"/>
    <w:rsid w:val="000C5B09"/>
    <w:rsid w:val="000C680D"/>
    <w:rsid w:val="000D700F"/>
    <w:rsid w:val="000E09AC"/>
    <w:rsid w:val="000E6B0D"/>
    <w:rsid w:val="000E6DDF"/>
    <w:rsid w:val="000F25DE"/>
    <w:rsid w:val="00106EAC"/>
    <w:rsid w:val="00107EE8"/>
    <w:rsid w:val="00123CBF"/>
    <w:rsid w:val="00141DD3"/>
    <w:rsid w:val="001432BE"/>
    <w:rsid w:val="00145648"/>
    <w:rsid w:val="0014603F"/>
    <w:rsid w:val="0017101D"/>
    <w:rsid w:val="00172609"/>
    <w:rsid w:val="001748CA"/>
    <w:rsid w:val="00177C72"/>
    <w:rsid w:val="00184167"/>
    <w:rsid w:val="0019362F"/>
    <w:rsid w:val="0019587D"/>
    <w:rsid w:val="00197E3C"/>
    <w:rsid w:val="001B2B0C"/>
    <w:rsid w:val="001C31EB"/>
    <w:rsid w:val="001C7FBE"/>
    <w:rsid w:val="001D2725"/>
    <w:rsid w:val="001E009B"/>
    <w:rsid w:val="001E033E"/>
    <w:rsid w:val="001E6855"/>
    <w:rsid w:val="001E7A46"/>
    <w:rsid w:val="001F5F77"/>
    <w:rsid w:val="00200AB7"/>
    <w:rsid w:val="002014CB"/>
    <w:rsid w:val="002019EC"/>
    <w:rsid w:val="002106C0"/>
    <w:rsid w:val="002107AD"/>
    <w:rsid w:val="00222302"/>
    <w:rsid w:val="00230D81"/>
    <w:rsid w:val="00231099"/>
    <w:rsid w:val="002364CD"/>
    <w:rsid w:val="00252B37"/>
    <w:rsid w:val="00254CA7"/>
    <w:rsid w:val="00260ADA"/>
    <w:rsid w:val="0027012A"/>
    <w:rsid w:val="00272B3B"/>
    <w:rsid w:val="00273047"/>
    <w:rsid w:val="0027445E"/>
    <w:rsid w:val="00275EE4"/>
    <w:rsid w:val="002775C2"/>
    <w:rsid w:val="00280CA7"/>
    <w:rsid w:val="00287495"/>
    <w:rsid w:val="0029038D"/>
    <w:rsid w:val="00291753"/>
    <w:rsid w:val="002C0560"/>
    <w:rsid w:val="002D770D"/>
    <w:rsid w:val="002F37A9"/>
    <w:rsid w:val="002F639D"/>
    <w:rsid w:val="0030257B"/>
    <w:rsid w:val="00310BE8"/>
    <w:rsid w:val="003116AD"/>
    <w:rsid w:val="003232EC"/>
    <w:rsid w:val="003434CF"/>
    <w:rsid w:val="00350BA5"/>
    <w:rsid w:val="003532F1"/>
    <w:rsid w:val="003558CA"/>
    <w:rsid w:val="00370370"/>
    <w:rsid w:val="00374ADB"/>
    <w:rsid w:val="0037679E"/>
    <w:rsid w:val="003833DD"/>
    <w:rsid w:val="003906E5"/>
    <w:rsid w:val="00393C70"/>
    <w:rsid w:val="00394748"/>
    <w:rsid w:val="003A383B"/>
    <w:rsid w:val="003B14C7"/>
    <w:rsid w:val="003B5550"/>
    <w:rsid w:val="003C15E6"/>
    <w:rsid w:val="003D3C0A"/>
    <w:rsid w:val="003E2B1A"/>
    <w:rsid w:val="003F5B70"/>
    <w:rsid w:val="00407E8E"/>
    <w:rsid w:val="0042440D"/>
    <w:rsid w:val="00437FDB"/>
    <w:rsid w:val="00453132"/>
    <w:rsid w:val="00454B00"/>
    <w:rsid w:val="00455F05"/>
    <w:rsid w:val="0046042E"/>
    <w:rsid w:val="004646B5"/>
    <w:rsid w:val="00470429"/>
    <w:rsid w:val="00471F3D"/>
    <w:rsid w:val="004727AF"/>
    <w:rsid w:val="00473D20"/>
    <w:rsid w:val="00481CDA"/>
    <w:rsid w:val="004851CE"/>
    <w:rsid w:val="004936CA"/>
    <w:rsid w:val="004A173A"/>
    <w:rsid w:val="004B05C6"/>
    <w:rsid w:val="004B2E2F"/>
    <w:rsid w:val="004B7587"/>
    <w:rsid w:val="004C02B4"/>
    <w:rsid w:val="004C2AD9"/>
    <w:rsid w:val="004C6506"/>
    <w:rsid w:val="004D5DAE"/>
    <w:rsid w:val="004E45AC"/>
    <w:rsid w:val="004E687F"/>
    <w:rsid w:val="004F301C"/>
    <w:rsid w:val="005034C9"/>
    <w:rsid w:val="005357D5"/>
    <w:rsid w:val="00543896"/>
    <w:rsid w:val="00546A12"/>
    <w:rsid w:val="00567DE7"/>
    <w:rsid w:val="00573AEF"/>
    <w:rsid w:val="0058226E"/>
    <w:rsid w:val="00585E9F"/>
    <w:rsid w:val="00587AB4"/>
    <w:rsid w:val="005928A3"/>
    <w:rsid w:val="0059397B"/>
    <w:rsid w:val="005955E9"/>
    <w:rsid w:val="005C2C74"/>
    <w:rsid w:val="005E5324"/>
    <w:rsid w:val="005F30E9"/>
    <w:rsid w:val="006027FE"/>
    <w:rsid w:val="006059C7"/>
    <w:rsid w:val="00606B64"/>
    <w:rsid w:val="00610817"/>
    <w:rsid w:val="0061171B"/>
    <w:rsid w:val="00625BF6"/>
    <w:rsid w:val="00637F4A"/>
    <w:rsid w:val="00644411"/>
    <w:rsid w:val="006502B6"/>
    <w:rsid w:val="006554ED"/>
    <w:rsid w:val="0067729A"/>
    <w:rsid w:val="00677ED7"/>
    <w:rsid w:val="006963EA"/>
    <w:rsid w:val="006A00DF"/>
    <w:rsid w:val="006B1664"/>
    <w:rsid w:val="006B45D4"/>
    <w:rsid w:val="006B4AFD"/>
    <w:rsid w:val="006B545A"/>
    <w:rsid w:val="006D4472"/>
    <w:rsid w:val="006E1AEB"/>
    <w:rsid w:val="006F277B"/>
    <w:rsid w:val="006F3597"/>
    <w:rsid w:val="006F3CAF"/>
    <w:rsid w:val="006F54F8"/>
    <w:rsid w:val="006F67C0"/>
    <w:rsid w:val="00705EB8"/>
    <w:rsid w:val="00712CBA"/>
    <w:rsid w:val="007317FA"/>
    <w:rsid w:val="0076168A"/>
    <w:rsid w:val="007679D5"/>
    <w:rsid w:val="007717AF"/>
    <w:rsid w:val="00783085"/>
    <w:rsid w:val="00790A9C"/>
    <w:rsid w:val="007948F1"/>
    <w:rsid w:val="0079749E"/>
    <w:rsid w:val="007B51EC"/>
    <w:rsid w:val="007B6892"/>
    <w:rsid w:val="007C277D"/>
    <w:rsid w:val="007E6B06"/>
    <w:rsid w:val="0080335D"/>
    <w:rsid w:val="00807849"/>
    <w:rsid w:val="00810A2D"/>
    <w:rsid w:val="008227CD"/>
    <w:rsid w:val="0082620B"/>
    <w:rsid w:val="008373AB"/>
    <w:rsid w:val="008419E1"/>
    <w:rsid w:val="00842987"/>
    <w:rsid w:val="008433D5"/>
    <w:rsid w:val="00851EF0"/>
    <w:rsid w:val="008531D4"/>
    <w:rsid w:val="008533C3"/>
    <w:rsid w:val="008606C8"/>
    <w:rsid w:val="0088661D"/>
    <w:rsid w:val="008875C3"/>
    <w:rsid w:val="00893AF6"/>
    <w:rsid w:val="00896EFE"/>
    <w:rsid w:val="00897166"/>
    <w:rsid w:val="008B0376"/>
    <w:rsid w:val="008B1D7E"/>
    <w:rsid w:val="008C3AFB"/>
    <w:rsid w:val="008C3DA6"/>
    <w:rsid w:val="008E4011"/>
    <w:rsid w:val="008E4F77"/>
    <w:rsid w:val="008F36DA"/>
    <w:rsid w:val="008F48E7"/>
    <w:rsid w:val="00912858"/>
    <w:rsid w:val="00915AAB"/>
    <w:rsid w:val="00915FEC"/>
    <w:rsid w:val="00917615"/>
    <w:rsid w:val="00925E40"/>
    <w:rsid w:val="0093044F"/>
    <w:rsid w:val="00936B04"/>
    <w:rsid w:val="009666D1"/>
    <w:rsid w:val="00971FDF"/>
    <w:rsid w:val="00972CCF"/>
    <w:rsid w:val="00991242"/>
    <w:rsid w:val="009A4FD1"/>
    <w:rsid w:val="009B3357"/>
    <w:rsid w:val="009C207C"/>
    <w:rsid w:val="009C352B"/>
    <w:rsid w:val="009D0DB7"/>
    <w:rsid w:val="009D3B1C"/>
    <w:rsid w:val="009E1AA7"/>
    <w:rsid w:val="009E5D26"/>
    <w:rsid w:val="009F487F"/>
    <w:rsid w:val="00A0252C"/>
    <w:rsid w:val="00A10FCC"/>
    <w:rsid w:val="00A271BF"/>
    <w:rsid w:val="00A31723"/>
    <w:rsid w:val="00A31749"/>
    <w:rsid w:val="00A37345"/>
    <w:rsid w:val="00A4437E"/>
    <w:rsid w:val="00A44AD9"/>
    <w:rsid w:val="00A4639E"/>
    <w:rsid w:val="00A53F28"/>
    <w:rsid w:val="00A65E04"/>
    <w:rsid w:val="00A65FBF"/>
    <w:rsid w:val="00A66BDC"/>
    <w:rsid w:val="00A74E82"/>
    <w:rsid w:val="00A76D1D"/>
    <w:rsid w:val="00A77713"/>
    <w:rsid w:val="00A8576E"/>
    <w:rsid w:val="00A94794"/>
    <w:rsid w:val="00A97957"/>
    <w:rsid w:val="00AA72FE"/>
    <w:rsid w:val="00AB3414"/>
    <w:rsid w:val="00AC5771"/>
    <w:rsid w:val="00AD326D"/>
    <w:rsid w:val="00AE0FE3"/>
    <w:rsid w:val="00B113E8"/>
    <w:rsid w:val="00B14174"/>
    <w:rsid w:val="00B15B32"/>
    <w:rsid w:val="00B21CFE"/>
    <w:rsid w:val="00B23FEF"/>
    <w:rsid w:val="00B26D90"/>
    <w:rsid w:val="00B31745"/>
    <w:rsid w:val="00B4517A"/>
    <w:rsid w:val="00B470A0"/>
    <w:rsid w:val="00B47A81"/>
    <w:rsid w:val="00B6365A"/>
    <w:rsid w:val="00B63802"/>
    <w:rsid w:val="00B84A42"/>
    <w:rsid w:val="00B96990"/>
    <w:rsid w:val="00BA1C5E"/>
    <w:rsid w:val="00BC261A"/>
    <w:rsid w:val="00BC5C30"/>
    <w:rsid w:val="00BD024D"/>
    <w:rsid w:val="00BD2A49"/>
    <w:rsid w:val="00BD4EDB"/>
    <w:rsid w:val="00BD7341"/>
    <w:rsid w:val="00C009FF"/>
    <w:rsid w:val="00C13539"/>
    <w:rsid w:val="00C40F4D"/>
    <w:rsid w:val="00C44C60"/>
    <w:rsid w:val="00C65549"/>
    <w:rsid w:val="00C71FD4"/>
    <w:rsid w:val="00C754E1"/>
    <w:rsid w:val="00C76439"/>
    <w:rsid w:val="00C77732"/>
    <w:rsid w:val="00C80BF3"/>
    <w:rsid w:val="00C86B1B"/>
    <w:rsid w:val="00C92C34"/>
    <w:rsid w:val="00C949D7"/>
    <w:rsid w:val="00C9619E"/>
    <w:rsid w:val="00CA28CB"/>
    <w:rsid w:val="00CA6FB6"/>
    <w:rsid w:val="00CB2997"/>
    <w:rsid w:val="00CB7A18"/>
    <w:rsid w:val="00CD1845"/>
    <w:rsid w:val="00CE1187"/>
    <w:rsid w:val="00CF2D30"/>
    <w:rsid w:val="00CF3CCC"/>
    <w:rsid w:val="00CF4716"/>
    <w:rsid w:val="00CF6397"/>
    <w:rsid w:val="00D05E22"/>
    <w:rsid w:val="00D06BF4"/>
    <w:rsid w:val="00D07CED"/>
    <w:rsid w:val="00D156E8"/>
    <w:rsid w:val="00D3070D"/>
    <w:rsid w:val="00D33B16"/>
    <w:rsid w:val="00D34CFC"/>
    <w:rsid w:val="00D37060"/>
    <w:rsid w:val="00D4758D"/>
    <w:rsid w:val="00D51EDD"/>
    <w:rsid w:val="00D53B47"/>
    <w:rsid w:val="00D604AE"/>
    <w:rsid w:val="00D608B7"/>
    <w:rsid w:val="00D734E1"/>
    <w:rsid w:val="00D73646"/>
    <w:rsid w:val="00D74D36"/>
    <w:rsid w:val="00D80E0D"/>
    <w:rsid w:val="00D8503A"/>
    <w:rsid w:val="00D92EF9"/>
    <w:rsid w:val="00D97C75"/>
    <w:rsid w:val="00DA560B"/>
    <w:rsid w:val="00DB50BD"/>
    <w:rsid w:val="00DB7072"/>
    <w:rsid w:val="00DB7211"/>
    <w:rsid w:val="00DC08E3"/>
    <w:rsid w:val="00DC1600"/>
    <w:rsid w:val="00DC4785"/>
    <w:rsid w:val="00DC70CD"/>
    <w:rsid w:val="00DC7843"/>
    <w:rsid w:val="00DD46B7"/>
    <w:rsid w:val="00DE41E0"/>
    <w:rsid w:val="00DE65D9"/>
    <w:rsid w:val="00E04C3A"/>
    <w:rsid w:val="00E12A98"/>
    <w:rsid w:val="00E13484"/>
    <w:rsid w:val="00E24E38"/>
    <w:rsid w:val="00E30037"/>
    <w:rsid w:val="00E53A2B"/>
    <w:rsid w:val="00E551BE"/>
    <w:rsid w:val="00E60F99"/>
    <w:rsid w:val="00E62818"/>
    <w:rsid w:val="00E711A9"/>
    <w:rsid w:val="00EA4FDA"/>
    <w:rsid w:val="00EA6970"/>
    <w:rsid w:val="00EB2FF0"/>
    <w:rsid w:val="00EB3FA6"/>
    <w:rsid w:val="00EC4B49"/>
    <w:rsid w:val="00EC4F76"/>
    <w:rsid w:val="00EC5AA3"/>
    <w:rsid w:val="00EF19A1"/>
    <w:rsid w:val="00F06FF3"/>
    <w:rsid w:val="00F12D1C"/>
    <w:rsid w:val="00F218AD"/>
    <w:rsid w:val="00F2366E"/>
    <w:rsid w:val="00F32B11"/>
    <w:rsid w:val="00F332A3"/>
    <w:rsid w:val="00F364EF"/>
    <w:rsid w:val="00F40839"/>
    <w:rsid w:val="00F435E4"/>
    <w:rsid w:val="00F44D3A"/>
    <w:rsid w:val="00F5503B"/>
    <w:rsid w:val="00F86207"/>
    <w:rsid w:val="00FA4AE7"/>
    <w:rsid w:val="00FB42C3"/>
    <w:rsid w:val="00FB5296"/>
    <w:rsid w:val="00FD4005"/>
    <w:rsid w:val="00FE0F02"/>
    <w:rsid w:val="00FE44BA"/>
    <w:rsid w:val="00FE49B8"/>
    <w:rsid w:val="00FE7DCF"/>
    <w:rsid w:val="00FF4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81F28C"/>
  <w15:chartTrackingRefBased/>
  <w15:docId w15:val="{2F34E149-6439-4C57-B870-70BE271C3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770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928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928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928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928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928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928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928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928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928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928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928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928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928A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928A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928A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928A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928A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928A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928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928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928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928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928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928A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928A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928A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928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928A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928A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833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33DD"/>
  </w:style>
  <w:style w:type="paragraph" w:styleId="Stopka">
    <w:name w:val="footer"/>
    <w:basedOn w:val="Normalny"/>
    <w:link w:val="StopkaZnak"/>
    <w:uiPriority w:val="99"/>
    <w:unhideWhenUsed/>
    <w:rsid w:val="003833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33DD"/>
  </w:style>
  <w:style w:type="table" w:styleId="Tabela-Siatka">
    <w:name w:val="Table Grid"/>
    <w:basedOn w:val="Standardowy"/>
    <w:uiPriority w:val="39"/>
    <w:rsid w:val="004704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971FD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71F3D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71F3D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E30037"/>
    <w:pPr>
      <w:tabs>
        <w:tab w:val="center" w:pos="4536"/>
        <w:tab w:val="right" w:pos="9072"/>
      </w:tabs>
      <w:suppressAutoHyphens/>
      <w:spacing w:before="280" w:after="280" w:line="240" w:lineRule="auto"/>
    </w:pPr>
    <w:rPr>
      <w:rFonts w:ascii="Times New Roman" w:eastAsia="Times New Roman" w:hAnsi="Times New Roman" w:cs="Times New Roman"/>
      <w:bCs/>
      <w:sz w:val="24"/>
      <w:szCs w:val="24"/>
      <w:lang w:eastAsia="zh-CN"/>
    </w:rPr>
  </w:style>
  <w:style w:type="character" w:styleId="Pogrubienie">
    <w:name w:val="Strong"/>
    <w:basedOn w:val="Domylnaczcionkaakapitu"/>
    <w:uiPriority w:val="22"/>
    <w:qFormat/>
    <w:rsid w:val="00E30037"/>
    <w:rPr>
      <w:b/>
      <w:bCs/>
    </w:rPr>
  </w:style>
  <w:style w:type="paragraph" w:customStyle="1" w:styleId="Default">
    <w:name w:val="Default"/>
    <w:rsid w:val="00A857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558C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558C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558CA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558C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558CA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76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548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Stępień</dc:creator>
  <cp:keywords/>
  <dc:description/>
  <cp:lastModifiedBy>Alina Goralewska</cp:lastModifiedBy>
  <cp:revision>2</cp:revision>
  <dcterms:created xsi:type="dcterms:W3CDTF">2025-12-12T13:26:00Z</dcterms:created>
  <dcterms:modified xsi:type="dcterms:W3CDTF">2025-12-12T13:26:00Z</dcterms:modified>
</cp:coreProperties>
</file>